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0186" w14:textId="6F98A8FF" w:rsidR="0097366D" w:rsidRDefault="00345ED8" w:rsidP="00345ED8">
      <w:pPr>
        <w:jc w:val="center"/>
        <w:rPr>
          <w:b/>
          <w:bCs/>
        </w:rPr>
      </w:pPr>
      <w:r>
        <w:rPr>
          <w:b/>
          <w:bCs/>
        </w:rPr>
        <w:t xml:space="preserve">Timely Answers from God’s Word </w:t>
      </w:r>
    </w:p>
    <w:p w14:paraId="4E9836E5" w14:textId="26611B18" w:rsidR="00EC6329" w:rsidRDefault="00EC6329" w:rsidP="00EC6329">
      <w:pPr>
        <w:rPr>
          <w:b/>
          <w:bCs/>
        </w:rPr>
      </w:pPr>
      <w:r>
        <w:rPr>
          <w:b/>
          <w:bCs/>
        </w:rPr>
        <w:t xml:space="preserve">Pr. 15:23 – a person has joy in giving an appropriate answer, and a word at the right time- how good it is! </w:t>
      </w:r>
    </w:p>
    <w:p w14:paraId="765930FF" w14:textId="56B99933" w:rsidR="00EC6329" w:rsidRDefault="00EC6329" w:rsidP="00EC6329">
      <w:pPr>
        <w:rPr>
          <w:b/>
          <w:bCs/>
        </w:rPr>
      </w:pPr>
    </w:p>
    <w:p w14:paraId="29372F64" w14:textId="73D76B53" w:rsidR="00EC6329" w:rsidRDefault="00EC6329" w:rsidP="00EC6329">
      <w:pPr>
        <w:rPr>
          <w:b/>
          <w:bCs/>
        </w:rPr>
      </w:pPr>
      <w:r>
        <w:rPr>
          <w:b/>
          <w:bCs/>
        </w:rPr>
        <w:t xml:space="preserve">Question for today: Is everyone born into the world a sinner from birth? </w:t>
      </w:r>
    </w:p>
    <w:p w14:paraId="2A3D3C79" w14:textId="0A45C866" w:rsidR="00EC6329" w:rsidRDefault="00EC6329" w:rsidP="00EC6329">
      <w:pPr>
        <w:rPr>
          <w:b/>
          <w:bCs/>
        </w:rPr>
      </w:pPr>
    </w:p>
    <w:p w14:paraId="3225ADBF" w14:textId="637F74A6" w:rsidR="00EC6329" w:rsidRDefault="00EC6329" w:rsidP="00EC6329">
      <w:pPr>
        <w:rPr>
          <w:b/>
          <w:bCs/>
          <w:u w:val="single"/>
        </w:rPr>
      </w:pPr>
      <w:r>
        <w:rPr>
          <w:b/>
          <w:bCs/>
          <w:u w:val="single"/>
        </w:rPr>
        <w:t>Timely Word for today</w:t>
      </w:r>
    </w:p>
    <w:p w14:paraId="11C9D095" w14:textId="77777777" w:rsidR="00EC6329" w:rsidRDefault="00EC6329" w:rsidP="00EC6329">
      <w:r>
        <w:t>Rom. 5:12 – when Adam sinned, sin entered the world. Adam’s sin brought death, so death spread to everyone, for everyone sinned</w:t>
      </w:r>
    </w:p>
    <w:p w14:paraId="123A2E45" w14:textId="7300917A" w:rsidR="00EC6329" w:rsidRPr="000368B7" w:rsidRDefault="00EC6329" w:rsidP="00EC6329">
      <w:pPr>
        <w:pStyle w:val="ListParagraph"/>
        <w:numPr>
          <w:ilvl w:val="0"/>
          <w:numId w:val="1"/>
        </w:numPr>
      </w:pPr>
      <w:r>
        <w:rPr>
          <w:u w:val="single"/>
        </w:rPr>
        <w:t xml:space="preserve">Adam’s sin against God brought sin into the world </w:t>
      </w:r>
    </w:p>
    <w:p w14:paraId="77D9D839" w14:textId="37AE1C90" w:rsidR="000368B7" w:rsidRDefault="000368B7" w:rsidP="000368B7">
      <w:pPr>
        <w:pStyle w:val="ListParagraph"/>
      </w:pPr>
      <w:r>
        <w:t>Gen. 3:3 – God said to Adam &amp; Eve – you must not eat of the fruit from the tree in the middle of the garden or even touch it, if you do you will die</w:t>
      </w:r>
    </w:p>
    <w:p w14:paraId="2D8A9DC0" w14:textId="79BDB856" w:rsidR="000368B7" w:rsidRDefault="000368B7" w:rsidP="000368B7">
      <w:pPr>
        <w:pStyle w:val="ListParagraph"/>
      </w:pPr>
      <w:r>
        <w:t>Gen. 3:4 – you won’t die! The serpent replied to the woman</w:t>
      </w:r>
    </w:p>
    <w:p w14:paraId="0DF83864" w14:textId="4D40529D" w:rsidR="000368B7" w:rsidRPr="000368B7" w:rsidRDefault="000368B7" w:rsidP="000368B7">
      <w:pPr>
        <w:pStyle w:val="ListParagraph"/>
      </w:pPr>
      <w:r>
        <w:t xml:space="preserve">Gen. 3:6 – the woman saw that the tree was beautiful and its fruit looked delicious, and she wanted the wisdom it would give her. </w:t>
      </w:r>
      <w:proofErr w:type="gramStart"/>
      <w:r>
        <w:t>So</w:t>
      </w:r>
      <w:proofErr w:type="gramEnd"/>
      <w:r>
        <w:t xml:space="preserve"> she took some of the fruit and ate it. Then she gave some to her husband, who was with her, and he ate it too.</w:t>
      </w:r>
    </w:p>
    <w:p w14:paraId="30FF1DE0" w14:textId="7E55C22F" w:rsidR="00EC6329" w:rsidRPr="000368B7" w:rsidRDefault="00EC6329" w:rsidP="00EC6329">
      <w:pPr>
        <w:pStyle w:val="ListParagraph"/>
        <w:numPr>
          <w:ilvl w:val="0"/>
          <w:numId w:val="1"/>
        </w:numPr>
      </w:pPr>
      <w:r>
        <w:rPr>
          <w:u w:val="single"/>
        </w:rPr>
        <w:t>Adam’s sin brought about death</w:t>
      </w:r>
    </w:p>
    <w:p w14:paraId="3B078A86" w14:textId="2F1CA667" w:rsidR="000368B7" w:rsidRDefault="000368B7" w:rsidP="000368B7">
      <w:pPr>
        <w:pStyle w:val="ListParagraph"/>
      </w:pPr>
      <w:r>
        <w:t xml:space="preserve">Gen. 5:5 – Adam lived 930 years, and then he died </w:t>
      </w:r>
    </w:p>
    <w:p w14:paraId="1F38A470" w14:textId="64CD31AA" w:rsidR="005B2A73" w:rsidRPr="000368B7" w:rsidRDefault="005B2A73" w:rsidP="005B2A73">
      <w:pPr>
        <w:pStyle w:val="ListParagraph"/>
      </w:pPr>
      <w:r>
        <w:t>Gen. 5 – you read these words over and over – “then he died”</w:t>
      </w:r>
    </w:p>
    <w:p w14:paraId="2AC12258" w14:textId="5478D27E" w:rsidR="00EC6329" w:rsidRPr="005B2A73" w:rsidRDefault="00EC6329" w:rsidP="00EC6329">
      <w:pPr>
        <w:pStyle w:val="ListParagraph"/>
        <w:numPr>
          <w:ilvl w:val="0"/>
          <w:numId w:val="1"/>
        </w:numPr>
      </w:pPr>
      <w:r>
        <w:rPr>
          <w:u w:val="single"/>
        </w:rPr>
        <w:t xml:space="preserve">Everyone dies who is born into the world </w:t>
      </w:r>
    </w:p>
    <w:p w14:paraId="27D748CE" w14:textId="77777777" w:rsidR="005B2A73" w:rsidRDefault="005B2A73" w:rsidP="005B2A73">
      <w:pPr>
        <w:pStyle w:val="ListParagraph"/>
      </w:pPr>
      <w:r>
        <w:t>Rom. 6:23 – for the wages of sin is death…</w:t>
      </w:r>
    </w:p>
    <w:p w14:paraId="59AD3F20" w14:textId="69696D29" w:rsidR="005B2A73" w:rsidRDefault="005B2A73" w:rsidP="005B2A73">
      <w:pPr>
        <w:pStyle w:val="ListParagraph"/>
      </w:pPr>
      <w:r>
        <w:t>1 Cor. 15:56 – for sin is the sting that results in death</w:t>
      </w:r>
    </w:p>
    <w:p w14:paraId="0EF2E34A" w14:textId="05531989" w:rsidR="005B2A73" w:rsidRPr="005B2A73" w:rsidRDefault="005B2A73" w:rsidP="005B2A73">
      <w:pPr>
        <w:pStyle w:val="ListParagraph"/>
      </w:pPr>
      <w:r>
        <w:t>Rom. 5:21 – as sin ruled over all people and brought them to death…</w:t>
      </w:r>
    </w:p>
    <w:p w14:paraId="2BAAF5BF" w14:textId="624F7AA7" w:rsidR="00EC6329" w:rsidRPr="005B2A73" w:rsidRDefault="00EC6329" w:rsidP="00EC6329">
      <w:pPr>
        <w:pStyle w:val="ListParagraph"/>
        <w:numPr>
          <w:ilvl w:val="0"/>
          <w:numId w:val="1"/>
        </w:numPr>
      </w:pPr>
      <w:r>
        <w:rPr>
          <w:u w:val="single"/>
        </w:rPr>
        <w:t xml:space="preserve">Everyone dies who is born because everyone sins </w:t>
      </w:r>
    </w:p>
    <w:p w14:paraId="000218B2" w14:textId="600740A9" w:rsidR="005B2A73" w:rsidRDefault="005B2A73" w:rsidP="005B2A73">
      <w:pPr>
        <w:pStyle w:val="ListParagraph"/>
      </w:pPr>
      <w:r>
        <w:t>James 1:14 -15 – temptation comes from our own desires, which entice us and drag us away. These desires give birth to sinful actions. And when sin is allowed to grow, it gives birth to death</w:t>
      </w:r>
    </w:p>
    <w:p w14:paraId="11486D76" w14:textId="297B14B0" w:rsidR="005B2A73" w:rsidRDefault="005B2A73" w:rsidP="005B2A73">
      <w:pPr>
        <w:pStyle w:val="ListParagraph"/>
      </w:pPr>
      <w:r>
        <w:t>Col. 2:13 – you were dead in your trespasses…</w:t>
      </w:r>
    </w:p>
    <w:p w14:paraId="71D57442" w14:textId="01469ABE" w:rsidR="005B2A73" w:rsidRDefault="005B2A73" w:rsidP="005B2A73">
      <w:pPr>
        <w:rPr>
          <w:b/>
          <w:bCs/>
        </w:rPr>
      </w:pPr>
      <w:r>
        <w:rPr>
          <w:b/>
          <w:bCs/>
        </w:rPr>
        <w:t xml:space="preserve">Living God’s Word </w:t>
      </w:r>
    </w:p>
    <w:p w14:paraId="0CAB1A9B" w14:textId="378D440B" w:rsidR="005B2A73" w:rsidRDefault="0090455C" w:rsidP="005B2A73">
      <w:pPr>
        <w:pStyle w:val="ListParagraph"/>
        <w:numPr>
          <w:ilvl w:val="0"/>
          <w:numId w:val="2"/>
        </w:numPr>
      </w:pPr>
      <w:r>
        <w:t xml:space="preserve">Everyone is going to die </w:t>
      </w:r>
    </w:p>
    <w:p w14:paraId="41782680" w14:textId="18FCDBAC" w:rsidR="0090455C" w:rsidRDefault="0090455C" w:rsidP="005B2A73">
      <w:pPr>
        <w:pStyle w:val="ListParagraph"/>
        <w:numPr>
          <w:ilvl w:val="0"/>
          <w:numId w:val="2"/>
        </w:numPr>
      </w:pPr>
      <w:r>
        <w:t xml:space="preserve">Death is always connected to sin </w:t>
      </w:r>
    </w:p>
    <w:p w14:paraId="37841F97" w14:textId="7102E1A0" w:rsidR="0090455C" w:rsidRDefault="0090455C" w:rsidP="005B2A73">
      <w:pPr>
        <w:pStyle w:val="ListParagraph"/>
        <w:numPr>
          <w:ilvl w:val="0"/>
          <w:numId w:val="2"/>
        </w:numPr>
      </w:pPr>
      <w:r>
        <w:t>Spiritual death &amp; physical death are the result of a person’s sinfulness</w:t>
      </w:r>
    </w:p>
    <w:p w14:paraId="517F216F" w14:textId="03EF9391" w:rsidR="0090455C" w:rsidRDefault="0090455C" w:rsidP="005B2A73">
      <w:pPr>
        <w:pStyle w:val="ListParagraph"/>
        <w:numPr>
          <w:ilvl w:val="0"/>
          <w:numId w:val="2"/>
        </w:numPr>
      </w:pPr>
      <w:r>
        <w:t xml:space="preserve">Spiritual death exists before we physically die </w:t>
      </w:r>
    </w:p>
    <w:p w14:paraId="74876F7F" w14:textId="1696AF8A" w:rsidR="0090455C" w:rsidRDefault="0090455C" w:rsidP="005B2A73">
      <w:pPr>
        <w:pStyle w:val="ListParagraph"/>
        <w:numPr>
          <w:ilvl w:val="0"/>
          <w:numId w:val="2"/>
        </w:numPr>
      </w:pPr>
      <w:r>
        <w:t xml:space="preserve">Jesus Christ died so that whoever believes in Him may have eternal life in exchange for eternal death </w:t>
      </w:r>
    </w:p>
    <w:p w14:paraId="2DD8F0B7" w14:textId="7D919230" w:rsidR="0090455C" w:rsidRDefault="0090455C" w:rsidP="0090455C">
      <w:pPr>
        <w:ind w:left="360"/>
        <w:rPr>
          <w:b/>
          <w:bCs/>
        </w:rPr>
      </w:pPr>
      <w:r>
        <w:rPr>
          <w:b/>
          <w:bCs/>
        </w:rPr>
        <w:t xml:space="preserve">A promise for eternal life </w:t>
      </w:r>
    </w:p>
    <w:p w14:paraId="54A22948" w14:textId="5D6A6797" w:rsidR="0090455C" w:rsidRPr="0090455C" w:rsidRDefault="0090455C" w:rsidP="0090455C">
      <w:pPr>
        <w:ind w:left="360"/>
        <w:rPr>
          <w:b/>
          <w:bCs/>
        </w:rPr>
      </w:pPr>
      <w:r>
        <w:rPr>
          <w:b/>
          <w:bCs/>
        </w:rPr>
        <w:t>John 11:25 – I am the resurrection and the life. Whoever believes in me, though he die, yet shall he live, and everyone who lives and believes in me shall never die!</w:t>
      </w:r>
    </w:p>
    <w:p w14:paraId="2D426FE0" w14:textId="5C65C1F6" w:rsidR="005B2A73" w:rsidRPr="000368B7" w:rsidRDefault="005B2A73" w:rsidP="005B2A73">
      <w:pPr>
        <w:pStyle w:val="ListParagraph"/>
      </w:pPr>
    </w:p>
    <w:p w14:paraId="1E21568D" w14:textId="77777777" w:rsidR="005B2A73" w:rsidRPr="005B2A73" w:rsidRDefault="005B2A73" w:rsidP="005B2A73">
      <w:pPr>
        <w:pStyle w:val="ListParagraph"/>
      </w:pPr>
    </w:p>
    <w:sectPr w:rsidR="005B2A73" w:rsidRPr="005B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A2D"/>
    <w:multiLevelType w:val="hybridMultilevel"/>
    <w:tmpl w:val="9060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60F7F"/>
    <w:multiLevelType w:val="hybridMultilevel"/>
    <w:tmpl w:val="FC72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D8"/>
    <w:rsid w:val="000368B7"/>
    <w:rsid w:val="00345ED8"/>
    <w:rsid w:val="005B2A73"/>
    <w:rsid w:val="0090455C"/>
    <w:rsid w:val="0097366D"/>
    <w:rsid w:val="00CE3878"/>
    <w:rsid w:val="00EC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FDEEA"/>
  <w15:chartTrackingRefBased/>
  <w15:docId w15:val="{88C00324-5A5A-DB40-ADB4-699193F2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dcterms:created xsi:type="dcterms:W3CDTF">2021-09-28T15:14:00Z</dcterms:created>
  <dcterms:modified xsi:type="dcterms:W3CDTF">2021-09-28T15:49:00Z</dcterms:modified>
</cp:coreProperties>
</file>