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B07051" w:rsidRDefault="009D0F73" w:rsidP="003C2601">
      <w:pPr>
        <w:jc w:val="center"/>
        <w:rPr>
          <w:b/>
          <w:bCs/>
        </w:rPr>
      </w:pPr>
      <w:r>
        <w:rPr>
          <w:b/>
          <w:bCs/>
        </w:rPr>
        <w:t>The Spread of the G</w:t>
      </w:r>
      <w:bookmarkStart w:id="0" w:name="_GoBack"/>
      <w:bookmarkEnd w:id="0"/>
      <w:r w:rsidR="003C2601" w:rsidRPr="00B07051">
        <w:rPr>
          <w:b/>
          <w:bCs/>
        </w:rPr>
        <w:t>ospel – Acts 13</w:t>
      </w:r>
    </w:p>
    <w:p w:rsidR="00923B61" w:rsidRDefault="00923B61" w:rsidP="003C2601">
      <w:pPr>
        <w:jc w:val="center"/>
      </w:pPr>
    </w:p>
    <w:p w:rsidR="006A4AAB" w:rsidRDefault="006A4AAB" w:rsidP="006A4AAB">
      <w:r>
        <w:t xml:space="preserve">Acts 12:24 – But the word of the Lord continued to grow and to be multiplied </w:t>
      </w:r>
    </w:p>
    <w:p w:rsidR="00175B3D" w:rsidRDefault="00175B3D" w:rsidP="00175B3D">
      <w:r>
        <w:t xml:space="preserve">Acts 13:26 </w:t>
      </w:r>
      <w:r w:rsidR="006A4AAB">
        <w:t>–</w:t>
      </w:r>
      <w:r>
        <w:t xml:space="preserve"> </w:t>
      </w:r>
      <w:r w:rsidR="006A4AAB">
        <w:t>Brethren, sons of Abraham’s family, and those among you who fear God, to us the message of this salvation has been sent</w:t>
      </w:r>
    </w:p>
    <w:p w:rsidR="006A4AAB" w:rsidRDefault="006A4AAB" w:rsidP="003E40F6">
      <w:r>
        <w:t xml:space="preserve">Acts 13:48 – 49 – when the Gentiles heard this, they began rejoicing and glorifying the word of the Lord, and as many has had been appointed to eternal life believed. </w:t>
      </w:r>
      <w:proofErr w:type="gramStart"/>
      <w:r>
        <w:t>And</w:t>
      </w:r>
      <w:proofErr w:type="gramEnd"/>
      <w:r>
        <w:t xml:space="preserve"> the word of the Lord was being spread through the whole region</w:t>
      </w:r>
    </w:p>
    <w:p w:rsidR="003C2601" w:rsidRDefault="003C2601" w:rsidP="003C260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 politician who tried to stop the gospel – Acts 12:1 -4 </w:t>
      </w:r>
    </w:p>
    <w:p w:rsidR="003C2601" w:rsidRDefault="003C2601" w:rsidP="003C2601">
      <w:pPr>
        <w:pStyle w:val="ListParagraph"/>
        <w:numPr>
          <w:ilvl w:val="0"/>
          <w:numId w:val="1"/>
        </w:numPr>
      </w:pPr>
      <w:r>
        <w:t xml:space="preserve">God delivers Peter from prison to continue his ministry – 12: 4 – 17 </w:t>
      </w:r>
    </w:p>
    <w:p w:rsidR="003C2601" w:rsidRDefault="003C2601" w:rsidP="003C2601">
      <w:r>
        <w:tab/>
        <w:t xml:space="preserve">Note – 12:17 – He left &amp; went to another place </w:t>
      </w:r>
    </w:p>
    <w:p w:rsidR="006A4AAB" w:rsidRDefault="003C2601" w:rsidP="003E40F6">
      <w:pPr>
        <w:pStyle w:val="ListParagraph"/>
        <w:numPr>
          <w:ilvl w:val="0"/>
          <w:numId w:val="1"/>
        </w:numPr>
      </w:pPr>
      <w:r>
        <w:t>Herod killed for his pride &amp; opposition to the gospel – 12: 20 -23</w:t>
      </w:r>
    </w:p>
    <w:p w:rsidR="003C2601" w:rsidRDefault="003C2601" w:rsidP="003C2601">
      <w:pPr>
        <w:rPr>
          <w:b/>
          <w:bCs/>
          <w:u w:val="single"/>
        </w:rPr>
      </w:pPr>
      <w:r>
        <w:rPr>
          <w:b/>
          <w:bCs/>
          <w:u w:val="single"/>
        </w:rPr>
        <w:t>The growth &amp; multiplication of the preaching of the gospel – Acts 12:24</w:t>
      </w:r>
    </w:p>
    <w:p w:rsidR="003C2601" w:rsidRDefault="003C2601" w:rsidP="003C2601">
      <w:pPr>
        <w:pStyle w:val="ListParagraph"/>
        <w:numPr>
          <w:ilvl w:val="0"/>
          <w:numId w:val="2"/>
        </w:numPr>
      </w:pPr>
      <w:r>
        <w:t xml:space="preserve">The gospel is spoken about Jesus Christ’s death, burial &amp; resurrection </w:t>
      </w:r>
    </w:p>
    <w:p w:rsidR="003C2601" w:rsidRDefault="003C2601" w:rsidP="003C2601">
      <w:pPr>
        <w:pStyle w:val="ListParagraph"/>
        <w:numPr>
          <w:ilvl w:val="0"/>
          <w:numId w:val="3"/>
        </w:numPr>
      </w:pPr>
      <w:r>
        <w:t xml:space="preserve">The Word of God = the gospel </w:t>
      </w:r>
    </w:p>
    <w:p w:rsidR="003C2601" w:rsidRDefault="003C2601" w:rsidP="003C2601">
      <w:pPr>
        <w:pStyle w:val="ListParagraph"/>
        <w:numPr>
          <w:ilvl w:val="0"/>
          <w:numId w:val="4"/>
        </w:numPr>
      </w:pPr>
      <w:r>
        <w:t xml:space="preserve">Acts 4:31 – the church was filled with boldness &amp; spoke the word of God </w:t>
      </w:r>
    </w:p>
    <w:p w:rsidR="003C2601" w:rsidRDefault="003C2601" w:rsidP="003C2601">
      <w:pPr>
        <w:pStyle w:val="ListParagraph"/>
        <w:numPr>
          <w:ilvl w:val="0"/>
          <w:numId w:val="4"/>
        </w:numPr>
      </w:pPr>
      <w:r>
        <w:t>Acts 6:7 – God’s word was spreading in Jerusalem &amp; Judea</w:t>
      </w:r>
    </w:p>
    <w:p w:rsidR="003C2601" w:rsidRDefault="003C2601" w:rsidP="003C2601">
      <w:pPr>
        <w:pStyle w:val="ListParagraph"/>
        <w:numPr>
          <w:ilvl w:val="0"/>
          <w:numId w:val="4"/>
        </w:numPr>
      </w:pPr>
      <w:r>
        <w:t xml:space="preserve">Acts 8:14 – Samaria received the word of God </w:t>
      </w:r>
    </w:p>
    <w:p w:rsidR="003C2601" w:rsidRDefault="003C2601" w:rsidP="003C2601">
      <w:pPr>
        <w:pStyle w:val="ListParagraph"/>
        <w:numPr>
          <w:ilvl w:val="0"/>
          <w:numId w:val="4"/>
        </w:numPr>
      </w:pPr>
      <w:r>
        <w:t xml:space="preserve">Acts. 11:1 – Apostles &amp; brethren heard that the Gentiles had received the word of God </w:t>
      </w:r>
    </w:p>
    <w:p w:rsidR="003C2601" w:rsidRDefault="003C2601" w:rsidP="003C2601">
      <w:pPr>
        <w:pStyle w:val="ListParagraph"/>
        <w:numPr>
          <w:ilvl w:val="0"/>
          <w:numId w:val="4"/>
        </w:numPr>
      </w:pPr>
      <w:r>
        <w:t xml:space="preserve">Acts 13:5 – Barnabas &amp; Saul preach the word of God </w:t>
      </w:r>
    </w:p>
    <w:p w:rsidR="003C2601" w:rsidRDefault="003C2601" w:rsidP="003C2601">
      <w:pPr>
        <w:pStyle w:val="ListParagraph"/>
        <w:numPr>
          <w:ilvl w:val="0"/>
          <w:numId w:val="4"/>
        </w:numPr>
      </w:pPr>
      <w:r>
        <w:t xml:space="preserve">Acts 13:7 – The Proconsul of </w:t>
      </w:r>
      <w:r w:rsidR="00175B3D">
        <w:t xml:space="preserve">Salamis desire to hear the word of God </w:t>
      </w:r>
    </w:p>
    <w:p w:rsidR="00175B3D" w:rsidRDefault="00175B3D" w:rsidP="003C2601">
      <w:pPr>
        <w:pStyle w:val="ListParagraph"/>
        <w:numPr>
          <w:ilvl w:val="0"/>
          <w:numId w:val="4"/>
        </w:numPr>
      </w:pPr>
      <w:r>
        <w:t xml:space="preserve">Act 13:46 – Saul &amp; Barnabas speak the word of God first to the Jews </w:t>
      </w:r>
    </w:p>
    <w:p w:rsidR="00923B61" w:rsidRDefault="00175B3D" w:rsidP="003E40F6">
      <w:pPr>
        <w:pStyle w:val="ListParagraph"/>
        <w:numPr>
          <w:ilvl w:val="0"/>
          <w:numId w:val="4"/>
        </w:numPr>
      </w:pPr>
      <w:r>
        <w:t>Acts 18:11 – Paul stayed a year and a half teaching the word of God</w:t>
      </w:r>
    </w:p>
    <w:p w:rsidR="00175B3D" w:rsidRDefault="00175B3D" w:rsidP="00175B3D">
      <w:pPr>
        <w:pStyle w:val="ListParagraph"/>
        <w:numPr>
          <w:ilvl w:val="0"/>
          <w:numId w:val="3"/>
        </w:numPr>
      </w:pPr>
      <w:r>
        <w:t xml:space="preserve">The Word of the Lord = the gospel </w:t>
      </w:r>
    </w:p>
    <w:p w:rsidR="00175B3D" w:rsidRDefault="00175B3D" w:rsidP="00175B3D">
      <w:pPr>
        <w:pStyle w:val="ListParagraph"/>
        <w:numPr>
          <w:ilvl w:val="0"/>
          <w:numId w:val="6"/>
        </w:numPr>
      </w:pPr>
      <w:r>
        <w:t xml:space="preserve">Acts 8:25 – Barnabas was testifying &amp; speaking the word of the Lord to the villages in Samaria </w:t>
      </w:r>
    </w:p>
    <w:p w:rsidR="00175B3D" w:rsidRDefault="00175B3D" w:rsidP="00175B3D">
      <w:pPr>
        <w:pStyle w:val="ListParagraph"/>
        <w:numPr>
          <w:ilvl w:val="0"/>
          <w:numId w:val="6"/>
        </w:numPr>
      </w:pPr>
      <w:r>
        <w:t xml:space="preserve">Acts 12:24 – The word of the Lord continued to grow &amp; to be multiplied across the Gentile world </w:t>
      </w:r>
    </w:p>
    <w:p w:rsidR="00175B3D" w:rsidRDefault="00175B3D" w:rsidP="00175B3D">
      <w:pPr>
        <w:pStyle w:val="ListParagraph"/>
        <w:numPr>
          <w:ilvl w:val="0"/>
          <w:numId w:val="6"/>
        </w:numPr>
      </w:pPr>
      <w:r>
        <w:t xml:space="preserve">Acts 13:44 – The whole town assembled to hear the word of the Lord </w:t>
      </w:r>
    </w:p>
    <w:p w:rsidR="00175B3D" w:rsidRDefault="00175B3D" w:rsidP="00175B3D">
      <w:pPr>
        <w:pStyle w:val="ListParagraph"/>
        <w:numPr>
          <w:ilvl w:val="0"/>
          <w:numId w:val="6"/>
        </w:numPr>
      </w:pPr>
      <w:r>
        <w:t xml:space="preserve">Acts 13:48 – The Gentiles hear and glorified the word of the Lord </w:t>
      </w:r>
    </w:p>
    <w:p w:rsidR="00175B3D" w:rsidRDefault="00175B3D" w:rsidP="00175B3D">
      <w:pPr>
        <w:pStyle w:val="ListParagraph"/>
        <w:numPr>
          <w:ilvl w:val="0"/>
          <w:numId w:val="6"/>
        </w:numPr>
      </w:pPr>
      <w:r>
        <w:t xml:space="preserve">Acts 13:49 – The word of the Lord was being spread throughout the entire region </w:t>
      </w:r>
    </w:p>
    <w:p w:rsidR="00175B3D" w:rsidRDefault="00175B3D" w:rsidP="00175B3D">
      <w:pPr>
        <w:pStyle w:val="ListParagraph"/>
        <w:numPr>
          <w:ilvl w:val="0"/>
          <w:numId w:val="6"/>
        </w:numPr>
      </w:pPr>
      <w:r>
        <w:t>Acts 15: 35 – Paul &amp; Barnabas teach &amp; preach the word of the Lord in Antioch</w:t>
      </w:r>
    </w:p>
    <w:p w:rsidR="00175B3D" w:rsidRDefault="00175B3D" w:rsidP="00175B3D">
      <w:pPr>
        <w:pStyle w:val="ListParagraph"/>
        <w:numPr>
          <w:ilvl w:val="0"/>
          <w:numId w:val="6"/>
        </w:numPr>
      </w:pPr>
      <w:r>
        <w:t xml:space="preserve">Acts 16:32 - Paul spoke the word of the Lord to the Philippian jailor &amp; his household </w:t>
      </w:r>
    </w:p>
    <w:p w:rsidR="00B07051" w:rsidRPr="00B07051" w:rsidRDefault="0030006D" w:rsidP="0030006D">
      <w:pPr>
        <w:pStyle w:val="ListParagraph"/>
        <w:numPr>
          <w:ilvl w:val="0"/>
          <w:numId w:val="6"/>
        </w:numPr>
      </w:pPr>
      <w:r>
        <w:t>Acts</w:t>
      </w:r>
      <w:r w:rsidR="00175B3D">
        <w:t xml:space="preserve"> 19:10 – Paul taught in Ephesus and all Asia heard the word of the Lord</w:t>
      </w:r>
    </w:p>
    <w:p w:rsidR="00B07051" w:rsidRDefault="00B07051" w:rsidP="00B07051">
      <w:pPr>
        <w:rPr>
          <w:b/>
          <w:bCs/>
        </w:rPr>
      </w:pPr>
      <w:r w:rsidRPr="00B07051">
        <w:rPr>
          <w:b/>
          <w:bCs/>
          <w:u w:val="single"/>
        </w:rPr>
        <w:t xml:space="preserve">The Jewish </w:t>
      </w:r>
      <w:r w:rsidR="003E40F6">
        <w:rPr>
          <w:b/>
          <w:bCs/>
          <w:u w:val="single"/>
        </w:rPr>
        <w:t xml:space="preserve">false prophet - </w:t>
      </w:r>
      <w:r w:rsidRPr="00B07051">
        <w:rPr>
          <w:b/>
          <w:bCs/>
          <w:u w:val="single"/>
        </w:rPr>
        <w:t xml:space="preserve">magician who tried to stop the Gospel – 13: 5 -12 </w:t>
      </w:r>
      <w:r w:rsidR="0030006D" w:rsidRPr="00B07051">
        <w:rPr>
          <w:b/>
          <w:bCs/>
        </w:rPr>
        <w:tab/>
      </w:r>
    </w:p>
    <w:p w:rsidR="003E40F6" w:rsidRPr="003E40F6" w:rsidRDefault="00B07051" w:rsidP="00B07051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A Jewish false prophet opposed the preaching of the word of God &amp; was trying to turn away the government official from the gospel – 13: </w:t>
      </w:r>
      <w:r w:rsidR="003E40F6">
        <w:t>8</w:t>
      </w:r>
    </w:p>
    <w:p w:rsidR="003E40F6" w:rsidRPr="003E40F6" w:rsidRDefault="003E40F6" w:rsidP="00B07051">
      <w:pPr>
        <w:pStyle w:val="ListParagraph"/>
        <w:numPr>
          <w:ilvl w:val="0"/>
          <w:numId w:val="10"/>
        </w:numPr>
        <w:rPr>
          <w:b/>
          <w:bCs/>
        </w:rPr>
      </w:pPr>
      <w:r>
        <w:t>God struck the man with blindness because he opposes the word of God – 13:11</w:t>
      </w:r>
    </w:p>
    <w:p w:rsidR="0030006D" w:rsidRPr="003E40F6" w:rsidRDefault="003E40F6" w:rsidP="003E40F6">
      <w:pPr>
        <w:pStyle w:val="ListParagraph"/>
        <w:numPr>
          <w:ilvl w:val="0"/>
          <w:numId w:val="10"/>
        </w:numPr>
        <w:rPr>
          <w:b/>
          <w:bCs/>
        </w:rPr>
      </w:pPr>
      <w:r>
        <w:t>The government official believed – 13:12</w:t>
      </w:r>
      <w:r w:rsidR="0030006D" w:rsidRPr="00B07051">
        <w:rPr>
          <w:b/>
          <w:bCs/>
        </w:rPr>
        <w:tab/>
      </w:r>
      <w:r w:rsidR="0030006D" w:rsidRPr="00B07051">
        <w:rPr>
          <w:b/>
          <w:bCs/>
        </w:rPr>
        <w:tab/>
      </w:r>
      <w:r w:rsidR="0030006D" w:rsidRPr="00B07051">
        <w:rPr>
          <w:b/>
          <w:bCs/>
        </w:rPr>
        <w:tab/>
      </w:r>
      <w:r w:rsidR="0030006D" w:rsidRPr="00B07051">
        <w:rPr>
          <w:b/>
          <w:bCs/>
        </w:rPr>
        <w:tab/>
      </w:r>
      <w:r w:rsidR="0030006D" w:rsidRPr="003E40F6">
        <w:rPr>
          <w:b/>
          <w:bCs/>
        </w:rPr>
        <w:tab/>
      </w:r>
      <w:r w:rsidR="0030006D" w:rsidRPr="003E40F6">
        <w:rPr>
          <w:b/>
          <w:bCs/>
        </w:rPr>
        <w:tab/>
      </w:r>
    </w:p>
    <w:p w:rsidR="00D55881" w:rsidRPr="0030006D" w:rsidRDefault="0030006D" w:rsidP="0030006D">
      <w:r>
        <w:t xml:space="preserve">  </w:t>
      </w:r>
      <w:r w:rsidR="00D55881" w:rsidRPr="0030006D">
        <w:rPr>
          <w:b/>
          <w:bCs/>
          <w:u w:val="single"/>
        </w:rPr>
        <w:t>Paul preaches of the word of God; the gospel to the Jews &amp; God – fearer’s – Acts 13: 16 – 41</w:t>
      </w:r>
    </w:p>
    <w:p w:rsidR="00D55881" w:rsidRDefault="003576FC" w:rsidP="003576FC">
      <w:pPr>
        <w:pStyle w:val="ListParagraph"/>
        <w:numPr>
          <w:ilvl w:val="0"/>
          <w:numId w:val="7"/>
        </w:numPr>
      </w:pPr>
      <w:r>
        <w:t xml:space="preserve">God chose Israel &amp; delivered them from Egypt – 13:17 </w:t>
      </w:r>
    </w:p>
    <w:p w:rsidR="003576FC" w:rsidRDefault="003576FC" w:rsidP="003576FC">
      <w:pPr>
        <w:pStyle w:val="ListParagraph"/>
        <w:numPr>
          <w:ilvl w:val="0"/>
          <w:numId w:val="7"/>
        </w:numPr>
      </w:pPr>
      <w:r>
        <w:t xml:space="preserve">God was patient with Israel for 40 years in the wilderness – 13:18 </w:t>
      </w:r>
    </w:p>
    <w:p w:rsidR="003576FC" w:rsidRDefault="003576FC" w:rsidP="003576FC">
      <w:pPr>
        <w:pStyle w:val="ListParagraph"/>
        <w:numPr>
          <w:ilvl w:val="0"/>
          <w:numId w:val="7"/>
        </w:numPr>
      </w:pPr>
      <w:r>
        <w:t>God gave them the land of promise – from Egypt to giving of the land of promise approximately 450 years</w:t>
      </w:r>
    </w:p>
    <w:p w:rsidR="003576FC" w:rsidRDefault="003576FC" w:rsidP="003576FC">
      <w:pPr>
        <w:pStyle w:val="ListParagraph"/>
        <w:numPr>
          <w:ilvl w:val="0"/>
          <w:numId w:val="7"/>
        </w:numPr>
      </w:pPr>
      <w:r>
        <w:lastRenderedPageBreak/>
        <w:t>God gave them judges &amp; Samuel the prophet &amp; Saul the king – 13: 20 -21</w:t>
      </w:r>
    </w:p>
    <w:p w:rsidR="003576FC" w:rsidRDefault="003576FC" w:rsidP="003576FC">
      <w:pPr>
        <w:pStyle w:val="ListParagraph"/>
        <w:numPr>
          <w:ilvl w:val="0"/>
          <w:numId w:val="7"/>
        </w:numPr>
      </w:pPr>
      <w:r>
        <w:t>God raised up King David – a man after God’s heart, who would do the will of God – 13:22</w:t>
      </w:r>
    </w:p>
    <w:p w:rsidR="003576FC" w:rsidRPr="003576FC" w:rsidRDefault="003576FC" w:rsidP="003576FC">
      <w:pPr>
        <w:pStyle w:val="ListParagraph"/>
        <w:numPr>
          <w:ilvl w:val="0"/>
          <w:numId w:val="7"/>
        </w:numPr>
        <w:rPr>
          <w:u w:val="single"/>
        </w:rPr>
      </w:pPr>
      <w:r w:rsidRPr="003576FC">
        <w:rPr>
          <w:u w:val="single"/>
        </w:rPr>
        <w:t xml:space="preserve">From David’s off-spring according to God’s promise to David He brought Israel a Savior Jesus – 13:22 </w:t>
      </w:r>
    </w:p>
    <w:p w:rsidR="003576FC" w:rsidRPr="003576FC" w:rsidRDefault="003576FC" w:rsidP="003576FC">
      <w:pPr>
        <w:pStyle w:val="ListParagraph"/>
        <w:numPr>
          <w:ilvl w:val="0"/>
          <w:numId w:val="7"/>
        </w:numPr>
        <w:rPr>
          <w:u w:val="single"/>
        </w:rPr>
      </w:pPr>
      <w:r>
        <w:t>John the Baptist preached before the coming of Jesus the Savior a baptism of repentance to all Israel – 13:24</w:t>
      </w:r>
    </w:p>
    <w:p w:rsidR="003576FC" w:rsidRPr="003576FC" w:rsidRDefault="003576FC" w:rsidP="003576FC">
      <w:pPr>
        <w:pStyle w:val="ListParagraph"/>
        <w:numPr>
          <w:ilvl w:val="0"/>
          <w:numId w:val="7"/>
        </w:numPr>
        <w:rPr>
          <w:u w:val="single"/>
        </w:rPr>
      </w:pPr>
      <w:r>
        <w:t>John the Baptist preached that he was not the Messiah &amp; his unworthiness compared to Jesus the Savior – 13:25</w:t>
      </w:r>
    </w:p>
    <w:p w:rsidR="003576FC" w:rsidRDefault="003576FC" w:rsidP="003576FC">
      <w:pPr>
        <w:pStyle w:val="ListParagraph"/>
        <w:numPr>
          <w:ilvl w:val="0"/>
          <w:numId w:val="7"/>
        </w:numPr>
        <w:rPr>
          <w:u w:val="single"/>
        </w:rPr>
      </w:pPr>
      <w:r w:rsidRPr="003576FC">
        <w:rPr>
          <w:u w:val="single"/>
        </w:rPr>
        <w:t xml:space="preserve">God has sent out the word of this salvation in Jesus Christ to Israel – 13:26 </w:t>
      </w:r>
    </w:p>
    <w:p w:rsidR="003576FC" w:rsidRPr="003576FC" w:rsidRDefault="003576FC" w:rsidP="003576FC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The rulers in Jerusalem did not recognize Jesus the Savior, nor the prophecies though they were read weekly in the Synagogue – 13:27 </w:t>
      </w:r>
    </w:p>
    <w:p w:rsidR="003576FC" w:rsidRPr="00F1299C" w:rsidRDefault="00F1299C" w:rsidP="003576FC">
      <w:pPr>
        <w:pStyle w:val="ListParagraph"/>
        <w:numPr>
          <w:ilvl w:val="0"/>
          <w:numId w:val="7"/>
        </w:numPr>
        <w:rPr>
          <w:u w:val="single"/>
        </w:rPr>
      </w:pPr>
      <w:r w:rsidRPr="00F1299C">
        <w:rPr>
          <w:u w:val="single"/>
        </w:rPr>
        <w:t>The rulers put Jesus the Savior to death asking Pilate to execute Him – 13:28</w:t>
      </w:r>
      <w:r>
        <w:rPr>
          <w:u w:val="single"/>
        </w:rPr>
        <w:t xml:space="preserve"> – </w:t>
      </w:r>
      <w:r>
        <w:rPr>
          <w:b/>
          <w:bCs/>
          <w:u w:val="single"/>
        </w:rPr>
        <w:t>His Death</w:t>
      </w:r>
    </w:p>
    <w:p w:rsidR="00F1299C" w:rsidRPr="00F1299C" w:rsidRDefault="00F1299C" w:rsidP="003576FC">
      <w:pPr>
        <w:pStyle w:val="ListParagraph"/>
        <w:numPr>
          <w:ilvl w:val="0"/>
          <w:numId w:val="7"/>
        </w:numPr>
        <w:rPr>
          <w:u w:val="single"/>
        </w:rPr>
      </w:pPr>
      <w:r w:rsidRPr="00F1299C">
        <w:rPr>
          <w:u w:val="single"/>
        </w:rPr>
        <w:t xml:space="preserve">The rulers fulfilled all the prophecies concerning His death and Jesus the Savior was taken down from the cross &amp; laid in a tomb – 13:29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 xml:space="preserve">His burial </w:t>
      </w:r>
    </w:p>
    <w:p w:rsidR="00F1299C" w:rsidRPr="00F1299C" w:rsidRDefault="00F1299C" w:rsidP="003576FC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God raised Jesus the Savior from the dead – 13:30 -</w:t>
      </w:r>
      <w:r>
        <w:rPr>
          <w:b/>
          <w:bCs/>
          <w:u w:val="single"/>
        </w:rPr>
        <w:t>His resurrection</w:t>
      </w:r>
    </w:p>
    <w:p w:rsidR="00F1299C" w:rsidRPr="00F1299C" w:rsidRDefault="00F1299C" w:rsidP="003576FC">
      <w:pPr>
        <w:pStyle w:val="ListParagraph"/>
        <w:numPr>
          <w:ilvl w:val="0"/>
          <w:numId w:val="7"/>
        </w:numPr>
        <w:rPr>
          <w:u w:val="single"/>
        </w:rPr>
      </w:pPr>
      <w:r w:rsidRPr="00F1299C">
        <w:rPr>
          <w:u w:val="single"/>
        </w:rPr>
        <w:t xml:space="preserve">He appeared to those who were His followers from Galilee to Jerusalem for many days who are eye – witnesses to the people – 13:31 – </w:t>
      </w:r>
      <w:r w:rsidRPr="00F1299C">
        <w:rPr>
          <w:b/>
          <w:bCs/>
          <w:u w:val="single"/>
        </w:rPr>
        <w:t xml:space="preserve">His appearances </w:t>
      </w:r>
    </w:p>
    <w:p w:rsidR="00F1299C" w:rsidRPr="0047785A" w:rsidRDefault="00F1299C" w:rsidP="0047785A">
      <w:pPr>
        <w:pStyle w:val="ListParagraph"/>
        <w:numPr>
          <w:ilvl w:val="0"/>
          <w:numId w:val="7"/>
        </w:numPr>
        <w:rPr>
          <w:u w:val="single"/>
        </w:rPr>
      </w:pPr>
      <w:r>
        <w:t>We preach the good news of the promise made to the father</w:t>
      </w:r>
      <w:r w:rsidR="0047785A">
        <w:t>’</w:t>
      </w:r>
      <w:r>
        <w:t>s</w:t>
      </w:r>
      <w:r w:rsidR="0047785A">
        <w:t xml:space="preserve">, </w:t>
      </w:r>
      <w:r>
        <w:t xml:space="preserve">God has raised up Jesus the Savior – Psalm 2 </w:t>
      </w:r>
      <w:r w:rsidR="0047785A">
        <w:t xml:space="preserve">- </w:t>
      </w:r>
      <w:r>
        <w:t>You are my Son, today I have begotten you</w:t>
      </w:r>
      <w:r w:rsidR="0047785A">
        <w:t xml:space="preserve"> – 13:32 -33</w:t>
      </w:r>
    </w:p>
    <w:p w:rsidR="0047785A" w:rsidRPr="0047785A" w:rsidRDefault="0047785A" w:rsidP="0047785A">
      <w:pPr>
        <w:pStyle w:val="ListParagraph"/>
        <w:numPr>
          <w:ilvl w:val="0"/>
          <w:numId w:val="7"/>
        </w:numPr>
        <w:rPr>
          <w:u w:val="single"/>
        </w:rPr>
      </w:pPr>
      <w:r>
        <w:t>God raised Jesus the Savior from the dead, no more to decay in death , based on the promises to David , Isa. 55:3 &amp; Psalm 16:10 – 13:34 -35</w:t>
      </w:r>
    </w:p>
    <w:p w:rsidR="0047785A" w:rsidRPr="0047785A" w:rsidRDefault="0047785A" w:rsidP="0047785A">
      <w:pPr>
        <w:pStyle w:val="ListParagraph"/>
        <w:numPr>
          <w:ilvl w:val="0"/>
          <w:numId w:val="7"/>
        </w:numPr>
        <w:rPr>
          <w:u w:val="single"/>
        </w:rPr>
      </w:pPr>
      <w:r>
        <w:t>David died &amp; decayed but He whom God raised did not undergo decay – 13:36 – 37</w:t>
      </w:r>
    </w:p>
    <w:p w:rsidR="0047785A" w:rsidRPr="0047785A" w:rsidRDefault="0047785A" w:rsidP="0047785A">
      <w:pPr>
        <w:pStyle w:val="ListParagraph"/>
        <w:numPr>
          <w:ilvl w:val="0"/>
          <w:numId w:val="7"/>
        </w:numPr>
        <w:rPr>
          <w:u w:val="single"/>
        </w:rPr>
      </w:pPr>
      <w:r>
        <w:rPr>
          <w:b/>
          <w:bCs/>
        </w:rPr>
        <w:t>Therefore, let it be known to you, that through Him the forgiveness of sins is proclaimed to you – 13:38 (Acts 2:38, 10:43)</w:t>
      </w:r>
    </w:p>
    <w:p w:rsidR="0047785A" w:rsidRPr="0047785A" w:rsidRDefault="0047785A" w:rsidP="0047785A">
      <w:pPr>
        <w:pStyle w:val="ListParagraph"/>
        <w:numPr>
          <w:ilvl w:val="0"/>
          <w:numId w:val="7"/>
        </w:numPr>
        <w:rPr>
          <w:u w:val="single"/>
        </w:rPr>
      </w:pPr>
      <w:r>
        <w:rPr>
          <w:b/>
          <w:bCs/>
        </w:rPr>
        <w:t>Therefore, let it be known to you that through Him everyone who believes is freed from all things from which you could not be freed from the Law of Moses – 13:39</w:t>
      </w:r>
    </w:p>
    <w:p w:rsidR="0047785A" w:rsidRPr="00923B61" w:rsidRDefault="0047785A" w:rsidP="0047785A">
      <w:pPr>
        <w:pStyle w:val="ListParagraph"/>
        <w:numPr>
          <w:ilvl w:val="0"/>
          <w:numId w:val="7"/>
        </w:numPr>
        <w:rPr>
          <w:u w:val="single"/>
        </w:rPr>
      </w:pPr>
      <w:r>
        <w:rPr>
          <w:b/>
          <w:bCs/>
        </w:rPr>
        <w:t>Therefore, take heed</w:t>
      </w:r>
      <w:r w:rsidR="00923B61">
        <w:rPr>
          <w:b/>
          <w:bCs/>
        </w:rPr>
        <w:t xml:space="preserve"> that you not be a scoffer &amp; unbeliever – 13:40 -41 (Hab. 1:5)</w:t>
      </w:r>
    </w:p>
    <w:p w:rsidR="00923B61" w:rsidRDefault="00923B61" w:rsidP="00923B61">
      <w:pPr>
        <w:rPr>
          <w:b/>
          <w:bCs/>
        </w:rPr>
      </w:pPr>
      <w:r>
        <w:rPr>
          <w:b/>
          <w:bCs/>
        </w:rPr>
        <w:t xml:space="preserve">Summary of the gospel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God’s promised David that salvation would come from his family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The gospel - the good news that salvation is in Jesus Christ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The gospel – the good news is that Jesus the Savior was crucified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The gospel – the good news is that Jesus the Savior died &amp; was buried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The gospel – the good news is that Jesus the Savior is alive raised from the dead forever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The gospel – the good news is that Jesus the Savior was seen alive by those who followed Him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The gospel – the good news is that Jesus the Savior forgives sin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The gospel – the good news is that Jesus the Savior frees us from the power of sin </w:t>
      </w:r>
    </w:p>
    <w:p w:rsidR="00923B61" w:rsidRDefault="00923B61" w:rsidP="00923B61">
      <w:pPr>
        <w:pStyle w:val="ListParagraph"/>
        <w:numPr>
          <w:ilvl w:val="0"/>
          <w:numId w:val="9"/>
        </w:numPr>
      </w:pPr>
      <w:r>
        <w:t xml:space="preserve">The gospel – the good news is that Jesus the Savior frees us from the condemnation of the Law </w:t>
      </w:r>
    </w:p>
    <w:p w:rsidR="00F1299C" w:rsidRDefault="00923B61" w:rsidP="00923B61">
      <w:pPr>
        <w:rPr>
          <w:b/>
          <w:bCs/>
        </w:rPr>
      </w:pPr>
      <w:r>
        <w:rPr>
          <w:b/>
          <w:bCs/>
        </w:rPr>
        <w:t>The Jews reject the gospel – Paul goes to the Gentiles – Acts 13: 48 – 52</w:t>
      </w:r>
    </w:p>
    <w:p w:rsidR="00923B61" w:rsidRPr="00923B61" w:rsidRDefault="00923B61" w:rsidP="00923B61">
      <w:proofErr w:type="gramStart"/>
      <w:r>
        <w:t>Paul and Barnabas spoke out boldly &amp; said, it was necessary that the word of God be spoken to you first, since you repudiate it and judge yourselves unworthy of eternal life, behold we are turning to the Gentiles</w:t>
      </w:r>
      <w:r w:rsidR="0030006D">
        <w:t>, for God commanded us, I have placed you as a light to the Gentiles, that you may bring salvation to the end of the earth – 13: 46 -47 (Isa. 49:6)</w:t>
      </w:r>
      <w:proofErr w:type="gramEnd"/>
    </w:p>
    <w:sectPr w:rsidR="00923B61" w:rsidRPr="00923B61" w:rsidSect="00923B61">
      <w:pgSz w:w="12240" w:h="15840"/>
      <w:pgMar w:top="432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49"/>
    <w:multiLevelType w:val="hybridMultilevel"/>
    <w:tmpl w:val="972A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0263"/>
    <w:multiLevelType w:val="hybridMultilevel"/>
    <w:tmpl w:val="E1B21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2ECB"/>
    <w:multiLevelType w:val="hybridMultilevel"/>
    <w:tmpl w:val="4C303D6C"/>
    <w:lvl w:ilvl="0" w:tplc="1B0E5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004CF"/>
    <w:multiLevelType w:val="hybridMultilevel"/>
    <w:tmpl w:val="469C5E62"/>
    <w:lvl w:ilvl="0" w:tplc="DD942F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B60E6A"/>
    <w:multiLevelType w:val="hybridMultilevel"/>
    <w:tmpl w:val="7CFA2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30A"/>
    <w:multiLevelType w:val="hybridMultilevel"/>
    <w:tmpl w:val="934093E2"/>
    <w:lvl w:ilvl="0" w:tplc="C71E5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42180"/>
    <w:multiLevelType w:val="hybridMultilevel"/>
    <w:tmpl w:val="631A4694"/>
    <w:lvl w:ilvl="0" w:tplc="0A0A5F0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BE07E5"/>
    <w:multiLevelType w:val="hybridMultilevel"/>
    <w:tmpl w:val="0D4A14F0"/>
    <w:lvl w:ilvl="0" w:tplc="DDA6AB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7727BB"/>
    <w:multiLevelType w:val="hybridMultilevel"/>
    <w:tmpl w:val="1AA0B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1D8"/>
    <w:multiLevelType w:val="hybridMultilevel"/>
    <w:tmpl w:val="F4224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01"/>
    <w:rsid w:val="000124DA"/>
    <w:rsid w:val="00175B3D"/>
    <w:rsid w:val="0030006D"/>
    <w:rsid w:val="003576FC"/>
    <w:rsid w:val="003C2601"/>
    <w:rsid w:val="003E1963"/>
    <w:rsid w:val="003E40F6"/>
    <w:rsid w:val="0047785A"/>
    <w:rsid w:val="006A4AAB"/>
    <w:rsid w:val="00836486"/>
    <w:rsid w:val="00923B61"/>
    <w:rsid w:val="009D0F73"/>
    <w:rsid w:val="00B07051"/>
    <w:rsid w:val="00D55881"/>
    <w:rsid w:val="00D75768"/>
    <w:rsid w:val="00E55002"/>
    <w:rsid w:val="00E92F96"/>
    <w:rsid w:val="00EC10EC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6011"/>
  <w15:chartTrackingRefBased/>
  <w15:docId w15:val="{2E009E08-F7A6-F647-8DB9-75E65E32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3</cp:revision>
  <cp:lastPrinted>2020-01-28T15:26:00Z</cp:lastPrinted>
  <dcterms:created xsi:type="dcterms:W3CDTF">2020-01-28T20:17:00Z</dcterms:created>
  <dcterms:modified xsi:type="dcterms:W3CDTF">2020-01-28T20:19:00Z</dcterms:modified>
</cp:coreProperties>
</file>