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1E" w:rsidRPr="003D72EF" w:rsidRDefault="00E70C1E" w:rsidP="00E70C1E">
      <w:pPr>
        <w:jc w:val="center"/>
        <w:rPr>
          <w:b/>
          <w:sz w:val="28"/>
          <w:szCs w:val="28"/>
        </w:rPr>
      </w:pPr>
      <w:r w:rsidRPr="003D72EF">
        <w:rPr>
          <w:b/>
          <w:sz w:val="28"/>
          <w:szCs w:val="28"/>
        </w:rPr>
        <w:t xml:space="preserve">The Book of Acts – The new apostle </w:t>
      </w:r>
    </w:p>
    <w:p w:rsidR="00F92E31" w:rsidRDefault="00F92E31" w:rsidP="00E70C1E"/>
    <w:p w:rsidR="003D72EF" w:rsidRDefault="003D72EF" w:rsidP="00E70C1E"/>
    <w:p w:rsidR="00E70C1E" w:rsidRDefault="00E70C1E" w:rsidP="00E70C1E">
      <w:r>
        <w:t>Acts 1: 12 – 26 – describes the selection of a new apostle to replace Judas the betrayer.</w:t>
      </w:r>
    </w:p>
    <w:p w:rsidR="00E70C1E" w:rsidRDefault="00E70C1E" w:rsidP="00E70C1E">
      <w:r w:rsidRPr="00D553DC">
        <w:rPr>
          <w:u w:val="single"/>
        </w:rPr>
        <w:t>1: 12 – 14</w:t>
      </w:r>
      <w:r>
        <w:t xml:space="preserve"> - The disciples obeyed the Lord Jesus and returned to Jerusalem to the upper room where they were living together to wait for the Spirit as the Lord Jesus had commanded. </w:t>
      </w:r>
    </w:p>
    <w:p w:rsidR="00E70C1E" w:rsidRDefault="00E70C1E" w:rsidP="00E70C1E">
      <w:proofErr w:type="gramStart"/>
      <w:r>
        <w:t>1</w:t>
      </w:r>
      <w:proofErr w:type="gramEnd"/>
      <w:r>
        <w:t xml:space="preserve">: 14 - The disciples were joined by women disciples, Mary the mother of Jesus, and his brothers </w:t>
      </w:r>
    </w:p>
    <w:p w:rsidR="00E70C1E" w:rsidRDefault="00E70C1E" w:rsidP="00E70C1E">
      <w:r>
        <w:t>1:14 - The disciples were “all with one mind continually devoting themselves to prayer along with the women, and Mary the mother of Jesus, and with His brothers.”</w:t>
      </w:r>
    </w:p>
    <w:p w:rsidR="00E70C1E" w:rsidRDefault="00E70C1E" w:rsidP="00E70C1E">
      <w:r w:rsidRPr="00D553DC">
        <w:rPr>
          <w:u w:val="single"/>
        </w:rPr>
        <w:t>1:15 – 26</w:t>
      </w:r>
      <w:r>
        <w:t xml:space="preserve"> – the selection of a new apostle to replace Judas the betrayer</w:t>
      </w:r>
    </w:p>
    <w:p w:rsidR="00E70C1E" w:rsidRDefault="00E70C1E" w:rsidP="00E70C1E">
      <w:r>
        <w:t xml:space="preserve">1:20 – Peter reminds the group of prophecy regarding God’s judgment on the betrayer            Ps. 69:25   </w:t>
      </w:r>
    </w:p>
    <w:p w:rsidR="00E70C1E" w:rsidRDefault="00E70C1E" w:rsidP="00E70C1E">
      <w:r>
        <w:t>Peter reminds the group of the prophecy regarding the replacing of the betrayer’s position     Ps. 109:8 –“let another take his office”</w:t>
      </w:r>
    </w:p>
    <w:p w:rsidR="00210082" w:rsidRDefault="00210082" w:rsidP="00E70C1E">
      <w:pPr>
        <w:jc w:val="center"/>
        <w:rPr>
          <w:b/>
          <w:bCs/>
        </w:rPr>
      </w:pPr>
    </w:p>
    <w:p w:rsidR="00E70C1E" w:rsidRPr="00D553DC" w:rsidRDefault="00E70C1E" w:rsidP="00E70C1E">
      <w:pPr>
        <w:jc w:val="center"/>
        <w:rPr>
          <w:b/>
          <w:bCs/>
        </w:rPr>
      </w:pPr>
      <w:r w:rsidRPr="00D553DC">
        <w:rPr>
          <w:b/>
          <w:bCs/>
        </w:rPr>
        <w:t xml:space="preserve">The </w:t>
      </w:r>
      <w:r>
        <w:rPr>
          <w:b/>
          <w:bCs/>
        </w:rPr>
        <w:t>requirements for the new</w:t>
      </w:r>
      <w:r w:rsidRPr="00D553DC">
        <w:rPr>
          <w:b/>
          <w:bCs/>
        </w:rPr>
        <w:t xml:space="preserve"> Apostle </w:t>
      </w:r>
    </w:p>
    <w:p w:rsidR="00E70C1E" w:rsidRDefault="00E70C1E" w:rsidP="00E70C1E">
      <w:r w:rsidRPr="003A314F">
        <w:rPr>
          <w:u w:val="single"/>
        </w:rPr>
        <w:t>1:21 – 22</w:t>
      </w:r>
      <w:r>
        <w:t xml:space="preserve"> – Peter outlines the requirements for the office of Apostle </w:t>
      </w:r>
    </w:p>
    <w:p w:rsidR="00E70C1E" w:rsidRDefault="00E70C1E" w:rsidP="00E70C1E">
      <w:pPr>
        <w:pStyle w:val="ListParagraph"/>
        <w:numPr>
          <w:ilvl w:val="0"/>
          <w:numId w:val="1"/>
        </w:numPr>
      </w:pPr>
      <w:r>
        <w:t xml:space="preserve">The man must have accompanied the rest of the apostles the entire time they were with Jesus </w:t>
      </w:r>
    </w:p>
    <w:p w:rsidR="00E70C1E" w:rsidRDefault="00E70C1E" w:rsidP="00E70C1E">
      <w:pPr>
        <w:pStyle w:val="ListParagraph"/>
        <w:numPr>
          <w:ilvl w:val="0"/>
          <w:numId w:val="1"/>
        </w:numPr>
      </w:pPr>
      <w:r>
        <w:t>The man must have been baptized by John the Baptist</w:t>
      </w:r>
    </w:p>
    <w:p w:rsidR="00E70C1E" w:rsidRDefault="00E70C1E" w:rsidP="00E70C1E">
      <w:pPr>
        <w:pStyle w:val="ListParagraph"/>
        <w:numPr>
          <w:ilvl w:val="0"/>
          <w:numId w:val="1"/>
        </w:numPr>
      </w:pPr>
      <w:r>
        <w:t xml:space="preserve">The man must have been present for the entire ministry of the Lord Jesus </w:t>
      </w:r>
    </w:p>
    <w:p w:rsidR="00E70C1E" w:rsidRDefault="00E70C1E" w:rsidP="00E70C1E">
      <w:pPr>
        <w:pStyle w:val="ListParagraph"/>
        <w:numPr>
          <w:ilvl w:val="0"/>
          <w:numId w:val="1"/>
        </w:numPr>
      </w:pPr>
      <w:r>
        <w:t>The man must have been present at the resurrection &amp; ascension of the Lord Jesus</w:t>
      </w:r>
    </w:p>
    <w:p w:rsidR="00E70C1E" w:rsidRDefault="00E70C1E" w:rsidP="00E70C1E">
      <w:pPr>
        <w:pStyle w:val="ListParagraph"/>
        <w:numPr>
          <w:ilvl w:val="0"/>
          <w:numId w:val="1"/>
        </w:numPr>
      </w:pPr>
      <w:r>
        <w:t xml:space="preserve">The man will become a “witness with us of His resurrection” </w:t>
      </w:r>
    </w:p>
    <w:p w:rsidR="00E70C1E" w:rsidRDefault="00E70C1E" w:rsidP="00E70C1E">
      <w:r w:rsidRPr="003A314F">
        <w:rPr>
          <w:u w:val="single"/>
        </w:rPr>
        <w:t>1:23 -26</w:t>
      </w:r>
      <w:r>
        <w:t xml:space="preserve"> – Matthias was added to the 11 Apostles </w:t>
      </w:r>
    </w:p>
    <w:p w:rsidR="00210082" w:rsidRDefault="00210082" w:rsidP="00E70C1E">
      <w:pPr>
        <w:jc w:val="center"/>
        <w:rPr>
          <w:b/>
          <w:bCs/>
        </w:rPr>
      </w:pPr>
    </w:p>
    <w:p w:rsidR="00E70C1E" w:rsidRDefault="00E70C1E" w:rsidP="00E70C1E">
      <w:pPr>
        <w:jc w:val="center"/>
        <w:rPr>
          <w:b/>
          <w:bCs/>
        </w:rPr>
      </w:pPr>
      <w:bookmarkStart w:id="0" w:name="_GoBack"/>
      <w:bookmarkEnd w:id="0"/>
      <w:r>
        <w:rPr>
          <w:b/>
          <w:bCs/>
        </w:rPr>
        <w:t>The Apostles and the church</w:t>
      </w:r>
    </w:p>
    <w:p w:rsidR="00E70C1E" w:rsidRDefault="00E70C1E" w:rsidP="00E70C1E">
      <w:r>
        <w:t>Acts 2:42 – they were continually devoting themselves to the apostles teaching…</w:t>
      </w:r>
    </w:p>
    <w:p w:rsidR="00E70C1E" w:rsidRPr="00F907A7" w:rsidRDefault="00E70C1E" w:rsidP="00E70C1E">
      <w:pPr>
        <w:pStyle w:val="ListParagraph"/>
        <w:numPr>
          <w:ilvl w:val="0"/>
          <w:numId w:val="2"/>
        </w:numPr>
        <w:rPr>
          <w:u w:val="single"/>
        </w:rPr>
      </w:pPr>
      <w:r w:rsidRPr="00F907A7">
        <w:rPr>
          <w:b/>
          <w:bCs/>
          <w:u w:val="single"/>
        </w:rPr>
        <w:t xml:space="preserve">The authority of the Apostles </w:t>
      </w:r>
      <w:r w:rsidR="00154471">
        <w:rPr>
          <w:b/>
          <w:bCs/>
          <w:u w:val="single"/>
        </w:rPr>
        <w:t>– called and appointed by the Lord Jesus</w:t>
      </w:r>
    </w:p>
    <w:p w:rsidR="00E70C1E" w:rsidRDefault="00E70C1E" w:rsidP="00E70C1E">
      <w:pPr>
        <w:rPr>
          <w:u w:val="single"/>
        </w:rPr>
      </w:pPr>
      <w:r>
        <w:tab/>
        <w:t xml:space="preserve">They </w:t>
      </w:r>
      <w:proofErr w:type="gramStart"/>
      <w:r>
        <w:t>were called &amp; appointed by the Lord Jesus Christ – Mark 3</w:t>
      </w:r>
      <w:proofErr w:type="gramEnd"/>
      <w:r>
        <w:t xml:space="preserve">:14 – then </w:t>
      </w:r>
      <w:r w:rsidRPr="00196537">
        <w:rPr>
          <w:u w:val="single"/>
        </w:rPr>
        <w:t>He appointed</w:t>
      </w:r>
      <w:r>
        <w:t xml:space="preserve"> </w:t>
      </w:r>
      <w:r>
        <w:tab/>
        <w:t xml:space="preserve">twelve, that </w:t>
      </w:r>
      <w:r w:rsidRPr="00196537">
        <w:rPr>
          <w:u w:val="single"/>
        </w:rPr>
        <w:t>they might be with Him</w:t>
      </w:r>
      <w:r>
        <w:t xml:space="preserve"> and that </w:t>
      </w:r>
      <w:r w:rsidRPr="00196537">
        <w:rPr>
          <w:u w:val="single"/>
        </w:rPr>
        <w:t>He might send them out to preach</w:t>
      </w:r>
    </w:p>
    <w:p w:rsidR="00E70C1E" w:rsidRDefault="00E70C1E" w:rsidP="00E70C1E">
      <w:r>
        <w:tab/>
      </w:r>
      <w:proofErr w:type="gramStart"/>
      <w:r>
        <w:t>Lk</w:t>
      </w:r>
      <w:r w:rsidR="00402EDB">
        <w:t>. 6:</w:t>
      </w:r>
      <w:r>
        <w:t xml:space="preserve">13 – 16 – and when day came, He called His disciples to Him and chose twelve of </w:t>
      </w:r>
      <w:r>
        <w:tab/>
        <w:t xml:space="preserve">them, whom He also named apostles: Simon, whom He also named Peter, and Andrew </w:t>
      </w:r>
      <w:r>
        <w:tab/>
        <w:t xml:space="preserve">his brother, and James and John and Phillip and Bartholomew, and Matthew and </w:t>
      </w:r>
      <w:r>
        <w:tab/>
        <w:t xml:space="preserve">Thomas, James the son of </w:t>
      </w:r>
      <w:proofErr w:type="spellStart"/>
      <w:r>
        <w:t>Alphaeus</w:t>
      </w:r>
      <w:proofErr w:type="spellEnd"/>
      <w:r>
        <w:t xml:space="preserve">, and Simon who was called the Zealot, Judas the son </w:t>
      </w:r>
      <w:r>
        <w:tab/>
        <w:t>of James, and Judas Iscariot, who became a traitor</w:t>
      </w:r>
      <w:proofErr w:type="gramEnd"/>
    </w:p>
    <w:p w:rsidR="00E70C1E" w:rsidRDefault="00E70C1E" w:rsidP="00E70C1E">
      <w:pPr>
        <w:pStyle w:val="ListParagraph"/>
        <w:numPr>
          <w:ilvl w:val="0"/>
          <w:numId w:val="2"/>
        </w:numPr>
      </w:pPr>
      <w:r>
        <w:rPr>
          <w:b/>
          <w:bCs/>
          <w:u w:val="single"/>
        </w:rPr>
        <w:t>Their relationship with Jesus</w:t>
      </w:r>
    </w:p>
    <w:p w:rsidR="00E70C1E" w:rsidRDefault="00E70C1E" w:rsidP="00E70C1E">
      <w:pPr>
        <w:pStyle w:val="ListParagraph"/>
      </w:pPr>
      <w:r>
        <w:t>Acts 1:3 – to these He also presented Himself alive after His suffering, by many convincing proofs, appearing to them over a period of forty days and speaking of the things concerning the Kingdom of God</w:t>
      </w:r>
    </w:p>
    <w:p w:rsidR="00E70C1E" w:rsidRDefault="00E70C1E" w:rsidP="00E70C1E">
      <w:pPr>
        <w:pStyle w:val="ListParagraph"/>
      </w:pPr>
      <w:r>
        <w:t>John 1:14 – the Word became flesh and dwelt among us, and we saw His glory, glory as the only begotten from the Father, full of grace and truth</w:t>
      </w:r>
    </w:p>
    <w:p w:rsidR="00402EDB" w:rsidRDefault="00402EDB" w:rsidP="00E70C1E">
      <w:pPr>
        <w:pStyle w:val="ListParagraph"/>
      </w:pPr>
      <w:r>
        <w:t xml:space="preserve">Matt.19:27 – Peter answered </w:t>
      </w:r>
      <w:proofErr w:type="gramStart"/>
      <w:r>
        <w:t>him ,</w:t>
      </w:r>
      <w:proofErr w:type="gramEnd"/>
      <w:r>
        <w:t xml:space="preserve"> we have left everything to follow you!</w:t>
      </w:r>
    </w:p>
    <w:p w:rsidR="00E70C1E" w:rsidRDefault="00E70C1E" w:rsidP="00E70C1E">
      <w:pPr>
        <w:pStyle w:val="ListParagraph"/>
      </w:pPr>
    </w:p>
    <w:p w:rsidR="00E70C1E" w:rsidRDefault="00E70C1E" w:rsidP="00E70C1E">
      <w:pPr>
        <w:pStyle w:val="ListParagraph"/>
      </w:pPr>
    </w:p>
    <w:p w:rsidR="00E70C1E" w:rsidRDefault="00E70C1E" w:rsidP="00E70C1E">
      <w:pPr>
        <w:pStyle w:val="ListParagraph"/>
      </w:pPr>
    </w:p>
    <w:p w:rsidR="00E70C1E" w:rsidRDefault="00E70C1E" w:rsidP="00E70C1E">
      <w:pPr>
        <w:pStyle w:val="ListParagraph"/>
      </w:pPr>
    </w:p>
    <w:p w:rsidR="00E70C1E" w:rsidRDefault="00E70C1E" w:rsidP="00E70C1E">
      <w:pPr>
        <w:pStyle w:val="ListParagraph"/>
      </w:pPr>
    </w:p>
    <w:p w:rsidR="00E70C1E" w:rsidRPr="00E034F9" w:rsidRDefault="00E70C1E" w:rsidP="00E70C1E">
      <w:pPr>
        <w:pStyle w:val="ListParagraph"/>
        <w:numPr>
          <w:ilvl w:val="0"/>
          <w:numId w:val="2"/>
        </w:numPr>
      </w:pPr>
      <w:r>
        <w:rPr>
          <w:b/>
          <w:bCs/>
          <w:u w:val="single"/>
        </w:rPr>
        <w:t xml:space="preserve">They were supernaturally gifted with an understanding of the prophecies of the coming of the Lord Jesus Christ &amp; the gospel </w:t>
      </w:r>
    </w:p>
    <w:p w:rsidR="00E70C1E" w:rsidRDefault="00E70C1E" w:rsidP="00E70C1E">
      <w:r>
        <w:tab/>
        <w:t xml:space="preserve">Luke 24:44 – 49 </w:t>
      </w:r>
    </w:p>
    <w:p w:rsidR="00E70C1E" w:rsidRDefault="00E70C1E" w:rsidP="00E70C1E">
      <w:pPr>
        <w:pStyle w:val="ListParagraph"/>
        <w:numPr>
          <w:ilvl w:val="0"/>
          <w:numId w:val="3"/>
        </w:numPr>
      </w:pPr>
      <w:r>
        <w:t xml:space="preserve">24:44 – these are My words which I spoke to you while I was still with you, that all the things which are written about Me in the Law of Moses and the Prophets and the Psalms must be fulfilled </w:t>
      </w:r>
    </w:p>
    <w:p w:rsidR="00E70C1E" w:rsidRDefault="00E70C1E" w:rsidP="00E70C1E">
      <w:pPr>
        <w:pStyle w:val="ListParagraph"/>
        <w:numPr>
          <w:ilvl w:val="0"/>
          <w:numId w:val="3"/>
        </w:numPr>
      </w:pPr>
      <w:r>
        <w:t>24:45 – 47 - Then He opened their minds to understand the Scriptures, and He said to them, thus it is written that the Christ would suffer and rise again from the dead the third day and that repentance for forgiveness of sins would be proclaimed in His name to all the nations, beginning from Jerusalem</w:t>
      </w:r>
    </w:p>
    <w:p w:rsidR="00E70C1E" w:rsidRDefault="00E70C1E" w:rsidP="00E70C1E">
      <w:pPr>
        <w:pStyle w:val="ListParagraph"/>
        <w:numPr>
          <w:ilvl w:val="0"/>
          <w:numId w:val="3"/>
        </w:numPr>
      </w:pPr>
      <w:r>
        <w:t>24:48 – You are witnesses of these things.</w:t>
      </w:r>
    </w:p>
    <w:p w:rsidR="00E70C1E" w:rsidRDefault="00E70C1E" w:rsidP="00E70C1E">
      <w:pPr>
        <w:pStyle w:val="ListParagraph"/>
        <w:numPr>
          <w:ilvl w:val="0"/>
          <w:numId w:val="3"/>
        </w:numPr>
      </w:pPr>
      <w:r>
        <w:t>24:49 – Behold I am sending forth the promise of My Father upon you, but you are to stay in the city until you are clothed with power from on high</w:t>
      </w:r>
    </w:p>
    <w:p w:rsidR="00E70C1E" w:rsidRPr="00415F85" w:rsidRDefault="00E70C1E" w:rsidP="00E70C1E">
      <w:pPr>
        <w:pStyle w:val="ListParagraph"/>
        <w:numPr>
          <w:ilvl w:val="0"/>
          <w:numId w:val="2"/>
        </w:numPr>
      </w:pPr>
      <w:r>
        <w:rPr>
          <w:b/>
          <w:bCs/>
          <w:u w:val="single"/>
        </w:rPr>
        <w:t>They were personally taught by the Lord Jesus Christ</w:t>
      </w:r>
    </w:p>
    <w:p w:rsidR="00E70C1E" w:rsidRDefault="00E70C1E" w:rsidP="00E70C1E">
      <w:r>
        <w:tab/>
        <w:t xml:space="preserve">John 17:6 – I have manifested </w:t>
      </w:r>
      <w:proofErr w:type="gramStart"/>
      <w:r>
        <w:t>Your</w:t>
      </w:r>
      <w:proofErr w:type="gramEnd"/>
      <w:r>
        <w:t xml:space="preserve"> name to the men whom You gave Me out of the </w:t>
      </w:r>
      <w:r>
        <w:tab/>
        <w:t>world</w:t>
      </w:r>
    </w:p>
    <w:p w:rsidR="00E70C1E" w:rsidRDefault="00E70C1E" w:rsidP="00E70C1E">
      <w:r>
        <w:tab/>
        <w:t xml:space="preserve">John 17:8 – for the </w:t>
      </w:r>
      <w:proofErr w:type="gramStart"/>
      <w:r>
        <w:t>words which</w:t>
      </w:r>
      <w:proofErr w:type="gramEnd"/>
      <w:r>
        <w:t xml:space="preserve"> You gave Me I have given them and they received them </w:t>
      </w:r>
      <w:r>
        <w:tab/>
        <w:t>and truly understood that I came forth from You and they believed that you sent Me</w:t>
      </w:r>
    </w:p>
    <w:p w:rsidR="00E70C1E" w:rsidRDefault="00E70C1E" w:rsidP="00E70C1E">
      <w:r>
        <w:tab/>
        <w:t xml:space="preserve">John 17:26 – and I have made known your name to them and will make it known, so </w:t>
      </w:r>
      <w:r>
        <w:tab/>
      </w:r>
      <w:r>
        <w:tab/>
        <w:t>that the love with which You loved Me may be in them, and I in them</w:t>
      </w:r>
    </w:p>
    <w:p w:rsidR="00E70C1E" w:rsidRPr="00415F85" w:rsidRDefault="00E70C1E" w:rsidP="00E70C1E">
      <w:pPr>
        <w:pStyle w:val="ListParagraph"/>
        <w:numPr>
          <w:ilvl w:val="0"/>
          <w:numId w:val="2"/>
        </w:numPr>
      </w:pPr>
      <w:r>
        <w:rPr>
          <w:b/>
          <w:bCs/>
          <w:u w:val="single"/>
        </w:rPr>
        <w:t xml:space="preserve">We have believed on the Lord Jesus Christ because of their witness </w:t>
      </w:r>
    </w:p>
    <w:p w:rsidR="00E70C1E" w:rsidRDefault="00E70C1E" w:rsidP="00E70C1E">
      <w:r>
        <w:tab/>
        <w:t xml:space="preserve">John 17:20 – I do not ask on behalf of these alone, but for those also who believe in </w:t>
      </w:r>
      <w:proofErr w:type="gramStart"/>
      <w:r>
        <w:t>Me</w:t>
      </w:r>
      <w:proofErr w:type="gramEnd"/>
      <w:r>
        <w:t xml:space="preserve"> </w:t>
      </w:r>
      <w:r>
        <w:tab/>
        <w:t>through their word</w:t>
      </w:r>
    </w:p>
    <w:p w:rsidR="00E70C1E" w:rsidRDefault="00E70C1E" w:rsidP="00E70C1E">
      <w:r>
        <w:tab/>
        <w:t xml:space="preserve">Acts 2:41 – So then those who had received his word were baptized, and that day there </w:t>
      </w:r>
      <w:r>
        <w:tab/>
        <w:t>were added about three thousand souls</w:t>
      </w:r>
    </w:p>
    <w:p w:rsidR="00E70C1E" w:rsidRDefault="00E70C1E" w:rsidP="00E70C1E">
      <w:r>
        <w:tab/>
        <w:t xml:space="preserve">Acts 4:4 – But many of those who had heard the message believed, and the number of </w:t>
      </w:r>
      <w:r>
        <w:tab/>
        <w:t>the men came to be about five thousand</w:t>
      </w:r>
    </w:p>
    <w:p w:rsidR="00E70C1E" w:rsidRDefault="00E70C1E" w:rsidP="00E70C1E">
      <w:r>
        <w:tab/>
        <w:t xml:space="preserve">Acts 9:42 – and many believed in the Lord </w:t>
      </w:r>
    </w:p>
    <w:p w:rsidR="00E70C1E" w:rsidRDefault="00E70C1E" w:rsidP="00E70C1E">
      <w:r>
        <w:tab/>
        <w:t xml:space="preserve">Acts 11:21 – and the hand of the Lord was with them, and a large number who believed </w:t>
      </w:r>
      <w:r>
        <w:tab/>
        <w:t xml:space="preserve">turned to the Lord </w:t>
      </w:r>
    </w:p>
    <w:p w:rsidR="00E70C1E" w:rsidRDefault="00E70C1E" w:rsidP="00E70C1E">
      <w:r>
        <w:tab/>
        <w:t xml:space="preserve">Acts 17:12 – therefore many of them believed along with a number of prominent Greek </w:t>
      </w:r>
      <w:r>
        <w:tab/>
        <w:t>women and men</w:t>
      </w:r>
    </w:p>
    <w:p w:rsidR="00E70C1E" w:rsidRDefault="00E70C1E" w:rsidP="00E70C1E">
      <w:r>
        <w:tab/>
        <w:t xml:space="preserve">Acts 21:20 – you see brother, how many thousands there are among the Jews of those </w:t>
      </w:r>
      <w:r>
        <w:tab/>
        <w:t>who believed</w:t>
      </w:r>
    </w:p>
    <w:p w:rsidR="00E70C1E" w:rsidRDefault="00402EDB" w:rsidP="00E70C1E">
      <w:pPr>
        <w:pStyle w:val="ListParagraph"/>
        <w:numPr>
          <w:ilvl w:val="0"/>
          <w:numId w:val="2"/>
        </w:numPr>
      </w:pPr>
      <w:r>
        <w:rPr>
          <w:b/>
          <w:bCs/>
          <w:u w:val="single"/>
        </w:rPr>
        <w:t>We have t</w:t>
      </w:r>
      <w:r w:rsidR="00E70C1E">
        <w:rPr>
          <w:b/>
          <w:bCs/>
          <w:u w:val="single"/>
        </w:rPr>
        <w:t>he writings of the New Testament</w:t>
      </w:r>
      <w:r>
        <w:rPr>
          <w:b/>
          <w:bCs/>
          <w:u w:val="single"/>
        </w:rPr>
        <w:t xml:space="preserve"> -</w:t>
      </w:r>
      <w:r w:rsidR="00E70C1E">
        <w:rPr>
          <w:b/>
          <w:bCs/>
          <w:u w:val="single"/>
        </w:rPr>
        <w:t xml:space="preserve"> the work of the Apostles</w:t>
      </w:r>
    </w:p>
    <w:p w:rsidR="00E70C1E" w:rsidRDefault="00E70C1E" w:rsidP="00E70C1E">
      <w:r>
        <w:tab/>
        <w:t xml:space="preserve">John 20:31 – but these things have been written so that you may believe that Jesus is </w:t>
      </w:r>
      <w:r>
        <w:tab/>
        <w:t>the Christ, the Son of God, and that believing you may have life in His name</w:t>
      </w:r>
    </w:p>
    <w:p w:rsidR="00E70C1E" w:rsidRDefault="00E70C1E" w:rsidP="00E70C1E">
      <w:r>
        <w:tab/>
        <w:t xml:space="preserve">1 </w:t>
      </w:r>
      <w:proofErr w:type="spellStart"/>
      <w:r>
        <w:t>Cor</w:t>
      </w:r>
      <w:proofErr w:type="spellEnd"/>
      <w:r>
        <w:t xml:space="preserve"> 15:3 – For I delivered to you as of first importance what I also received that Christ </w:t>
      </w:r>
      <w:r>
        <w:tab/>
        <w:t xml:space="preserve">died for our sins according to the Scriptures, and that He was buried, and that He was </w:t>
      </w:r>
      <w:r>
        <w:tab/>
        <w:t>raised on the third day according to the Scriptures</w:t>
      </w:r>
    </w:p>
    <w:p w:rsidR="00946EE8" w:rsidRDefault="00E70C1E">
      <w:r>
        <w:tab/>
      </w:r>
      <w:proofErr w:type="gramStart"/>
      <w:r>
        <w:t>2</w:t>
      </w:r>
      <w:proofErr w:type="gramEnd"/>
      <w:r>
        <w:t xml:space="preserve"> Pet 1:16 – For we did not follow cleverly devised tales when we made known to you </w:t>
      </w:r>
      <w:r>
        <w:tab/>
        <w:t xml:space="preserve">the power and coming of our Lord Jesus Christ, but we were eyewitnesses of His </w:t>
      </w:r>
      <w:r>
        <w:tab/>
        <w:t xml:space="preserve">majesty. For when He received honor and glory from God the Father, such an utterance </w:t>
      </w:r>
      <w:r>
        <w:tab/>
        <w:t xml:space="preserve">as this was made to Him by the Majestic Glory, This is </w:t>
      </w:r>
      <w:proofErr w:type="gramStart"/>
      <w:r>
        <w:t>My</w:t>
      </w:r>
      <w:proofErr w:type="gramEnd"/>
      <w:r>
        <w:t xml:space="preserve"> beloved Son with whom I am </w:t>
      </w:r>
      <w:r>
        <w:tab/>
        <w:t xml:space="preserve">well-pleased- and we ourselves heard this utterance made from heaven when we were </w:t>
      </w:r>
      <w:r>
        <w:tab/>
        <w:t>with Him on the holy mountain.</w:t>
      </w:r>
    </w:p>
    <w:sectPr w:rsidR="00946EE8" w:rsidSect="00E70C1E">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6C5"/>
    <w:multiLevelType w:val="hybridMultilevel"/>
    <w:tmpl w:val="C974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E53FE"/>
    <w:multiLevelType w:val="hybridMultilevel"/>
    <w:tmpl w:val="4D0E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10E7"/>
    <w:multiLevelType w:val="hybridMultilevel"/>
    <w:tmpl w:val="74D45FD6"/>
    <w:lvl w:ilvl="0" w:tplc="5A0E3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E"/>
    <w:rsid w:val="00154471"/>
    <w:rsid w:val="00210082"/>
    <w:rsid w:val="003D72EF"/>
    <w:rsid w:val="003E1963"/>
    <w:rsid w:val="00402EDB"/>
    <w:rsid w:val="004611BE"/>
    <w:rsid w:val="005B02AB"/>
    <w:rsid w:val="00D75768"/>
    <w:rsid w:val="00E55002"/>
    <w:rsid w:val="00E70C1E"/>
    <w:rsid w:val="00E92F96"/>
    <w:rsid w:val="00EC10EC"/>
    <w:rsid w:val="00F92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DC6"/>
  <w15:chartTrackingRefBased/>
  <w15:docId w15:val="{CD6A7AE3-59DD-524D-AAEC-05196A8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1E"/>
    <w:pPr>
      <w:ind w:left="720"/>
      <w:contextualSpacing/>
    </w:pPr>
  </w:style>
  <w:style w:type="paragraph" w:styleId="BalloonText">
    <w:name w:val="Balloon Text"/>
    <w:basedOn w:val="Normal"/>
    <w:link w:val="BalloonTextChar"/>
    <w:uiPriority w:val="99"/>
    <w:semiHidden/>
    <w:unhideWhenUsed/>
    <w:rsid w:val="005B0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2019-08-28T19:08:00Z</cp:lastPrinted>
  <dcterms:created xsi:type="dcterms:W3CDTF">2019-08-28T18:58:00Z</dcterms:created>
  <dcterms:modified xsi:type="dcterms:W3CDTF">2019-08-28T19:22:00Z</dcterms:modified>
</cp:coreProperties>
</file>