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E7263">
      <w:pPr>
        <w:pStyle w:val="group-name"/>
        <w:divId w:val="736510283"/>
        <w:rPr>
          <w:rFonts w:ascii="Georgia" w:hAnsi="Georgia"/>
        </w:rPr>
      </w:pPr>
      <w:r>
        <w:rPr>
          <w:rFonts w:ascii="Georgia" w:hAnsi="Georgia"/>
        </w:rPr>
        <w:t>GROUP GUIDE</w:t>
      </w:r>
    </w:p>
    <w:p w:rsidR="00000000" w:rsidRDefault="005E7263">
      <w:pPr>
        <w:pStyle w:val="church-name"/>
        <w:divId w:val="1839272530"/>
        <w:rPr>
          <w:rFonts w:ascii="Georgia" w:hAnsi="Georgia"/>
        </w:rPr>
      </w:pPr>
      <w:r>
        <w:rPr>
          <w:rFonts w:ascii="Georgia" w:hAnsi="Georgia"/>
        </w:rPr>
        <w:t>FBC Dickson</w:t>
      </w:r>
    </w:p>
    <w:p w:rsidR="00000000" w:rsidRDefault="005E7263">
      <w:pPr>
        <w:pStyle w:val="series-title"/>
        <w:divId w:val="1839272530"/>
        <w:rPr>
          <w:rFonts w:ascii="Georgia" w:hAnsi="Georgia"/>
        </w:rPr>
      </w:pPr>
      <w:r>
        <w:rPr>
          <w:rStyle w:val="bold"/>
          <w:rFonts w:ascii="Georgia" w:hAnsi="Georgia"/>
        </w:rPr>
        <w:t>Unfailing Love in Uncertain Times</w:t>
      </w:r>
    </w:p>
    <w:p w:rsidR="00000000" w:rsidRDefault="005E7263">
      <w:pPr>
        <w:pStyle w:val="session-title"/>
        <w:divId w:val="1839272530"/>
        <w:rPr>
          <w:rFonts w:ascii="Georgia" w:hAnsi="Georgia"/>
        </w:rPr>
      </w:pPr>
      <w:r>
        <w:rPr>
          <w:rStyle w:val="bold"/>
          <w:rFonts w:ascii="Georgia" w:hAnsi="Georgia"/>
        </w:rPr>
        <w:t>What We Can Know- 1 JOhn 5:13-21</w:t>
      </w:r>
    </w:p>
    <w:p w:rsidR="00000000" w:rsidRDefault="005E7263">
      <w:pPr>
        <w:pStyle w:val="date"/>
        <w:divId w:val="1839272530"/>
        <w:rPr>
          <w:rFonts w:ascii="Georgia" w:hAnsi="Georgia"/>
        </w:rPr>
      </w:pPr>
      <w:r>
        <w:rPr>
          <w:rStyle w:val="bold"/>
          <w:rFonts w:ascii="Georgia" w:hAnsi="Georgia"/>
        </w:rPr>
        <w:t>8/30/2020</w:t>
      </w:r>
    </w:p>
    <w:p w:rsidR="00000000" w:rsidRDefault="005E7263">
      <w:pPr>
        <w:pStyle w:val="main-point-header"/>
        <w:divId w:val="1754667289"/>
        <w:rPr>
          <w:rFonts w:ascii="Georgia" w:hAnsi="Georgia"/>
        </w:rPr>
      </w:pPr>
      <w:r>
        <w:rPr>
          <w:rFonts w:ascii="Georgia" w:hAnsi="Georgia"/>
        </w:rPr>
        <w:t>MAIN POINT</w:t>
      </w:r>
    </w:p>
    <w:p w:rsidR="00000000" w:rsidRDefault="005E7263">
      <w:pPr>
        <w:pStyle w:val="main-point-text"/>
        <w:divId w:val="1754667289"/>
        <w:rPr>
          <w:rFonts w:ascii="Georgia" w:hAnsi="Georgia"/>
        </w:rPr>
      </w:pPr>
      <w:r>
        <w:rPr>
          <w:rFonts w:ascii="Georgia" w:hAnsi="Georgia"/>
        </w:rPr>
        <w:t xml:space="preserve">To discuss five </w:t>
      </w:r>
      <w:proofErr w:type="gramStart"/>
      <w:r>
        <w:rPr>
          <w:rFonts w:ascii="Georgia" w:hAnsi="Georgia"/>
        </w:rPr>
        <w:t>certainties</w:t>
      </w:r>
      <w:proofErr w:type="gramEnd"/>
      <w:r>
        <w:rPr>
          <w:rFonts w:ascii="Georgia" w:hAnsi="Georgia"/>
        </w:rPr>
        <w:t xml:space="preserve"> we can know as believers and children of God.</w:t>
      </w:r>
    </w:p>
    <w:p w:rsidR="00000000" w:rsidRDefault="005E7263">
      <w:pPr>
        <w:pStyle w:val="intro-header"/>
        <w:divId w:val="1754667289"/>
        <w:rPr>
          <w:rFonts w:ascii="Georgia" w:hAnsi="Georgia"/>
        </w:rPr>
      </w:pPr>
      <w:r>
        <w:rPr>
          <w:rFonts w:ascii="Georgia" w:hAnsi="Georgia"/>
        </w:rPr>
        <w:t>INTRODUCTION</w:t>
      </w:r>
    </w:p>
    <w:p w:rsidR="00000000" w:rsidRDefault="005E7263">
      <w:pPr>
        <w:pStyle w:val="intro-text"/>
        <w:divId w:val="1754667289"/>
        <w:rPr>
          <w:rFonts w:ascii="Georgia" w:hAnsi="Georgia"/>
        </w:rPr>
      </w:pPr>
      <w:r>
        <w:rPr>
          <w:rFonts w:ascii="Georgia" w:hAnsi="Georgia"/>
        </w:rPr>
        <w:t>One of the early church heresies that John and the Apostles all dealt with was an early form of what became known as Gnosticism. Gnosticism was a combination of a lot of different ancient teachings which would eventu</w:t>
      </w:r>
      <w:r w:rsidR="00181324">
        <w:rPr>
          <w:rFonts w:ascii="Georgia" w:hAnsi="Georgia"/>
        </w:rPr>
        <w:t>ally also include Christianity.</w:t>
      </w:r>
      <w:r>
        <w:rPr>
          <w:rFonts w:ascii="Georgia" w:hAnsi="Georgia"/>
        </w:rPr>
        <w:t xml:space="preserve"> For in</w:t>
      </w:r>
      <w:r>
        <w:rPr>
          <w:rFonts w:ascii="Georgia" w:hAnsi="Georgia"/>
        </w:rPr>
        <w:t>stance, it would combine Jewish and Christian beliefs</w:t>
      </w:r>
      <w:r w:rsidR="00181324">
        <w:rPr>
          <w:rFonts w:ascii="Georgia" w:hAnsi="Georgia"/>
        </w:rPr>
        <w:t xml:space="preserve"> with ancient Greek philosophy.</w:t>
      </w:r>
      <w:r>
        <w:rPr>
          <w:rFonts w:ascii="Georgia" w:hAnsi="Georgia"/>
        </w:rPr>
        <w:t xml:space="preserve">  The name Gnosticism is derived from the Greek word </w:t>
      </w:r>
      <w:proofErr w:type="spellStart"/>
      <w:r>
        <w:rPr>
          <w:rStyle w:val="Emphasis"/>
          <w:rFonts w:ascii="Georgia" w:hAnsi="Georgia"/>
        </w:rPr>
        <w:t>ginosko</w:t>
      </w:r>
      <w:proofErr w:type="spellEnd"/>
      <w:r>
        <w:rPr>
          <w:rFonts w:ascii="Georgia" w:hAnsi="Georgia"/>
        </w:rPr>
        <w:t xml:space="preserve"> or </w:t>
      </w:r>
      <w:r>
        <w:rPr>
          <w:rStyle w:val="Emphasis"/>
          <w:rFonts w:ascii="Georgia" w:hAnsi="Georgia"/>
        </w:rPr>
        <w:t>gnosis</w:t>
      </w:r>
      <w:r>
        <w:rPr>
          <w:rFonts w:ascii="Georgia" w:hAnsi="Georgia"/>
        </w:rPr>
        <w:t xml:space="preserve"> which </w:t>
      </w:r>
      <w:r w:rsidR="00181324">
        <w:rPr>
          <w:rFonts w:ascii="Georgia" w:hAnsi="Georgia"/>
        </w:rPr>
        <w:t>means to know or to understand.</w:t>
      </w:r>
      <w:r>
        <w:rPr>
          <w:rFonts w:ascii="Georgia" w:hAnsi="Georgia"/>
        </w:rPr>
        <w:t> John combats this false teaching all throughout his letter. J</w:t>
      </w:r>
      <w:r>
        <w:rPr>
          <w:rFonts w:ascii="Georgia" w:hAnsi="Georgia"/>
        </w:rPr>
        <w:t xml:space="preserve">ohn uses some form of the Greek word </w:t>
      </w:r>
      <w:r>
        <w:rPr>
          <w:rFonts w:ascii="Georgia" w:hAnsi="Georgia"/>
        </w:rPr>
        <w:t xml:space="preserve">for </w:t>
      </w:r>
      <w:r w:rsidR="00181324">
        <w:rPr>
          <w:rFonts w:ascii="Georgia" w:hAnsi="Georgia"/>
        </w:rPr>
        <w:t>“</w:t>
      </w:r>
      <w:r>
        <w:rPr>
          <w:rFonts w:ascii="Georgia" w:hAnsi="Georgia"/>
        </w:rPr>
        <w:t>know</w:t>
      </w:r>
      <w:r w:rsidR="00181324">
        <w:rPr>
          <w:rFonts w:ascii="Georgia" w:hAnsi="Georgia"/>
        </w:rPr>
        <w:t>” 27 times in this letter.</w:t>
      </w:r>
    </w:p>
    <w:p w:rsidR="00000000" w:rsidRDefault="005E7263">
      <w:pPr>
        <w:pStyle w:val="intro-text"/>
        <w:divId w:val="1754667289"/>
        <w:rPr>
          <w:rFonts w:ascii="Georgia" w:hAnsi="Georgia"/>
        </w:rPr>
      </w:pPr>
      <w:r>
        <w:rPr>
          <w:rStyle w:val="Strong"/>
          <w:rFonts w:ascii="Georgia" w:hAnsi="Georgia"/>
        </w:rPr>
        <w:t>What does it mean to know God?</w:t>
      </w:r>
    </w:p>
    <w:p w:rsidR="00000000" w:rsidRDefault="00181324">
      <w:pPr>
        <w:pStyle w:val="intro-text"/>
        <w:divId w:val="1754667289"/>
        <w:rPr>
          <w:rFonts w:ascii="Georgia" w:hAnsi="Georgia"/>
        </w:rPr>
      </w:pPr>
      <w:r>
        <w:rPr>
          <w:rStyle w:val="Strong"/>
          <w:rFonts w:ascii="Georgia" w:hAnsi="Georgia"/>
        </w:rPr>
        <w:t>How is it possible that we can</w:t>
      </w:r>
      <w:r w:rsidR="005E7263">
        <w:rPr>
          <w:rStyle w:val="Strong"/>
          <w:rFonts w:ascii="Georgia" w:hAnsi="Georgia"/>
        </w:rPr>
        <w:t> know God?</w:t>
      </w:r>
    </w:p>
    <w:p w:rsidR="00000000" w:rsidRDefault="00181324">
      <w:pPr>
        <w:pStyle w:val="intro-text"/>
        <w:divId w:val="1754667289"/>
        <w:rPr>
          <w:rFonts w:ascii="Georgia" w:hAnsi="Georgia"/>
        </w:rPr>
      </w:pPr>
      <w:r>
        <w:rPr>
          <w:rFonts w:ascii="Georgia" w:hAnsi="Georgia"/>
        </w:rPr>
        <w:t>Knowledge of God isn’</w:t>
      </w:r>
      <w:r w:rsidR="005E7263">
        <w:rPr>
          <w:rFonts w:ascii="Georgia" w:hAnsi="Georgia"/>
        </w:rPr>
        <w:t xml:space="preserve">t locked away in a vault somewhere only to obtained by those who gained the spiritual </w:t>
      </w:r>
      <w:r>
        <w:rPr>
          <w:rFonts w:ascii="Georgia" w:hAnsi="Georgia"/>
        </w:rPr>
        <w:t>secrets to this grand mystery.</w:t>
      </w:r>
      <w:r w:rsidR="005E7263">
        <w:rPr>
          <w:rFonts w:ascii="Georgia" w:hAnsi="Georgia"/>
        </w:rPr>
        <w:t>  Knowledge of God is revealed to us in the person of Christ and in the pages of His holy Word.</w:t>
      </w:r>
    </w:p>
    <w:p w:rsidR="00000000" w:rsidRDefault="005E7263">
      <w:pPr>
        <w:pStyle w:val="understanding-header"/>
        <w:divId w:val="1754667289"/>
        <w:rPr>
          <w:rFonts w:ascii="Georgia" w:hAnsi="Georgia"/>
        </w:rPr>
      </w:pPr>
      <w:r>
        <w:rPr>
          <w:rFonts w:ascii="Georgia" w:hAnsi="Georgia"/>
        </w:rPr>
        <w:t>UNDERSTANDING</w:t>
      </w:r>
    </w:p>
    <w:p w:rsidR="00000000" w:rsidRDefault="005E7263">
      <w:pPr>
        <w:pStyle w:val="intro-text"/>
        <w:divId w:val="1754667289"/>
        <w:rPr>
          <w:rFonts w:ascii="Georgia" w:hAnsi="Georgia"/>
        </w:rPr>
      </w:pPr>
      <w:r>
        <w:rPr>
          <w:rFonts w:ascii="Georgia" w:hAnsi="Georgia"/>
        </w:rPr>
        <w:t>There are 5 certainties we can know from this passage.</w:t>
      </w:r>
    </w:p>
    <w:p w:rsidR="00000000" w:rsidRDefault="005E7263">
      <w:pPr>
        <w:pStyle w:val="intro-text"/>
        <w:divId w:val="1754667289"/>
        <w:rPr>
          <w:rFonts w:ascii="Georgia" w:hAnsi="Georgia"/>
        </w:rPr>
      </w:pPr>
      <w:r>
        <w:rPr>
          <w:rFonts w:ascii="Georgia" w:hAnsi="Georgia"/>
          <w:u w:val="single"/>
        </w:rPr>
        <w:t>1. We Can Know We Have Eternal Life (v.13)</w:t>
      </w:r>
    </w:p>
    <w:p w:rsidR="00000000" w:rsidRDefault="005E7263">
      <w:pPr>
        <w:pStyle w:val="intro-text"/>
        <w:divId w:val="1754667289"/>
        <w:rPr>
          <w:rFonts w:ascii="Georgia" w:hAnsi="Georgia"/>
        </w:rPr>
      </w:pPr>
      <w:r>
        <w:rPr>
          <w:rStyle w:val="Strong"/>
          <w:rFonts w:ascii="Georgia" w:hAnsi="Georgia"/>
        </w:rPr>
        <w:t>Read 1 John 5:</w:t>
      </w:r>
      <w:r>
        <w:rPr>
          <w:rStyle w:val="Strong"/>
          <w:rFonts w:ascii="Georgia" w:hAnsi="Georgia"/>
        </w:rPr>
        <w:t>13</w:t>
      </w:r>
    </w:p>
    <w:p w:rsidR="00000000" w:rsidRDefault="005E7263">
      <w:pPr>
        <w:pStyle w:val="intro-text"/>
        <w:divId w:val="1754667289"/>
        <w:rPr>
          <w:rFonts w:ascii="Georgia" w:hAnsi="Georgia"/>
        </w:rPr>
      </w:pPr>
      <w:r>
        <w:rPr>
          <w:rStyle w:val="Strong"/>
          <w:rFonts w:ascii="Georgia" w:hAnsi="Georgia"/>
        </w:rPr>
        <w:t>How would you describe the nature of eternal life to someone?</w:t>
      </w:r>
    </w:p>
    <w:p w:rsidR="00000000" w:rsidRDefault="005E7263">
      <w:pPr>
        <w:pStyle w:val="intro-text"/>
        <w:divId w:val="1754667289"/>
        <w:rPr>
          <w:rFonts w:ascii="Georgia" w:hAnsi="Georgia"/>
        </w:rPr>
      </w:pPr>
      <w:r>
        <w:rPr>
          <w:rStyle w:val="Strong"/>
          <w:rFonts w:ascii="Georgia" w:hAnsi="Georgia"/>
        </w:rPr>
        <w:t>Why is it important that God gives us assurance of eternal life?</w:t>
      </w:r>
    </w:p>
    <w:p w:rsidR="00000000" w:rsidRDefault="00181324">
      <w:pPr>
        <w:pStyle w:val="intro-text"/>
        <w:divId w:val="1754667289"/>
        <w:rPr>
          <w:rFonts w:ascii="Georgia" w:hAnsi="Georgia"/>
        </w:rPr>
      </w:pPr>
      <w:r>
        <w:rPr>
          <w:rFonts w:ascii="Georgia" w:hAnsi="Georgia"/>
        </w:rPr>
        <w:t>John</w:t>
      </w:r>
      <w:r w:rsidR="005E7263">
        <w:rPr>
          <w:rFonts w:ascii="Georgia" w:hAnsi="Georgia"/>
        </w:rPr>
        <w:t> wants them to know beyond a shadow of a doubt that in C</w:t>
      </w:r>
      <w:r>
        <w:rPr>
          <w:rFonts w:ascii="Georgia" w:hAnsi="Georgia"/>
        </w:rPr>
        <w:t>hrist they have eternal life. This is something we can know.</w:t>
      </w:r>
      <w:r w:rsidR="005E7263">
        <w:rPr>
          <w:rFonts w:ascii="Georgia" w:hAnsi="Georgia"/>
        </w:rPr>
        <w:t> </w:t>
      </w:r>
      <w:r w:rsidR="005E7263">
        <w:rPr>
          <w:rFonts w:ascii="Georgia" w:hAnsi="Georgia"/>
        </w:rPr>
        <w:t xml:space="preserve"> J</w:t>
      </w:r>
      <w:r>
        <w:rPr>
          <w:rFonts w:ascii="Georgia" w:hAnsi="Georgia"/>
        </w:rPr>
        <w:t>ohn uses two Greek words for “know”</w:t>
      </w:r>
      <w:r w:rsidR="005E7263">
        <w:rPr>
          <w:rFonts w:ascii="Georgia" w:hAnsi="Georgia"/>
        </w:rPr>
        <w:t xml:space="preserve"> in this passage.</w:t>
      </w:r>
      <w:r w:rsidR="005E7263">
        <w:rPr>
          <w:rFonts w:ascii="Georgia" w:hAnsi="Georgia"/>
        </w:rPr>
        <w:t xml:space="preserve"> The one used in verse 13 is </w:t>
      </w:r>
      <w:proofErr w:type="spellStart"/>
      <w:r w:rsidR="005E7263">
        <w:rPr>
          <w:rFonts w:ascii="Georgia" w:hAnsi="Georgia"/>
        </w:rPr>
        <w:t>eido</w:t>
      </w:r>
      <w:proofErr w:type="spellEnd"/>
      <w:r w:rsidR="005E7263">
        <w:rPr>
          <w:rFonts w:ascii="Georgia" w:hAnsi="Georgia"/>
        </w:rPr>
        <w:t>.</w:t>
      </w:r>
      <w:r w:rsidR="005E7263">
        <w:rPr>
          <w:rFonts w:ascii="Georgia" w:hAnsi="Georgia" w:cs="Georgia"/>
        </w:rPr>
        <w:t> </w:t>
      </w:r>
      <w:r w:rsidR="005E7263">
        <w:rPr>
          <w:rFonts w:ascii="Georgia" w:hAnsi="Georgia"/>
        </w:rPr>
        <w:t xml:space="preserve"> This word is also translated in other places as </w:t>
      </w:r>
      <w:r>
        <w:rPr>
          <w:rFonts w:ascii="Georgia" w:hAnsi="Georgia" w:cs="Georgia"/>
        </w:rPr>
        <w:t>“</w:t>
      </w:r>
      <w:r w:rsidR="005E7263">
        <w:rPr>
          <w:rFonts w:ascii="Georgia" w:hAnsi="Georgia"/>
        </w:rPr>
        <w:t>to see</w:t>
      </w:r>
      <w:r>
        <w:rPr>
          <w:rFonts w:ascii="Georgia" w:hAnsi="Georgia" w:cs="Georgia"/>
        </w:rPr>
        <w:t>”</w:t>
      </w:r>
      <w:r w:rsidR="005E7263">
        <w:rPr>
          <w:rFonts w:ascii="Georgia" w:hAnsi="Georgia"/>
        </w:rPr>
        <w:t>.</w:t>
      </w:r>
      <w:r w:rsidR="005E7263">
        <w:rPr>
          <w:rFonts w:ascii="Georgia" w:hAnsi="Georgia" w:cs="Georgia"/>
        </w:rPr>
        <w:t> </w:t>
      </w:r>
      <w:r w:rsidR="005E7263">
        <w:rPr>
          <w:rFonts w:ascii="Georgia" w:hAnsi="Georgia"/>
        </w:rPr>
        <w:t xml:space="preserve"> We can examine and inspect and perceive this truth with the eyes of our hearts.</w:t>
      </w:r>
      <w:r w:rsidR="005E7263">
        <w:rPr>
          <w:rFonts w:ascii="Georgia" w:hAnsi="Georgia" w:cs="Georgia"/>
        </w:rPr>
        <w:t> </w:t>
      </w:r>
      <w:r w:rsidR="005E7263">
        <w:rPr>
          <w:rFonts w:ascii="Georgia" w:hAnsi="Georgia"/>
        </w:rPr>
        <w:t xml:space="preserve"> We can hold i</w:t>
      </w:r>
      <w:r w:rsidR="005E7263">
        <w:rPr>
          <w:rFonts w:ascii="Georgia" w:hAnsi="Georgia"/>
        </w:rPr>
        <w:t xml:space="preserve">t and </w:t>
      </w:r>
      <w:r>
        <w:rPr>
          <w:rFonts w:ascii="Georgia" w:hAnsi="Georgia"/>
        </w:rPr>
        <w:t>know it and cherish this truth.</w:t>
      </w:r>
      <w:r w:rsidR="005E7263">
        <w:rPr>
          <w:rFonts w:ascii="Georgia" w:hAnsi="Georgia"/>
        </w:rPr>
        <w:t xml:space="preserve"> We can trust that there is ce</w:t>
      </w:r>
      <w:r>
        <w:rPr>
          <w:rFonts w:ascii="Georgia" w:hAnsi="Georgia"/>
        </w:rPr>
        <w:t>rtainty in the promises of God.</w:t>
      </w:r>
      <w:r w:rsidR="005E7263">
        <w:rPr>
          <w:rFonts w:ascii="Georgia" w:hAnsi="Georgia"/>
        </w:rPr>
        <w:t xml:space="preserve">  When He says that all those who repent and come to Christ will </w:t>
      </w:r>
      <w:r>
        <w:rPr>
          <w:rFonts w:ascii="Georgia" w:hAnsi="Georgia"/>
        </w:rPr>
        <w:t>have eternal life, He means it.</w:t>
      </w:r>
      <w:r w:rsidR="005E7263">
        <w:rPr>
          <w:rFonts w:ascii="Georgia" w:hAnsi="Georgia"/>
        </w:rPr>
        <w:t>  God can promise that because He is powerful enough to br</w:t>
      </w:r>
      <w:r>
        <w:rPr>
          <w:rFonts w:ascii="Georgia" w:hAnsi="Georgia"/>
        </w:rPr>
        <w:t>ing it to fruition.</w:t>
      </w:r>
      <w:r w:rsidR="005E7263">
        <w:rPr>
          <w:rFonts w:ascii="Georgia" w:hAnsi="Georgia"/>
        </w:rPr>
        <w:t>  The promise of eternal life and the promise of being in H</w:t>
      </w:r>
      <w:r>
        <w:rPr>
          <w:rFonts w:ascii="Georgia" w:hAnsi="Georgia"/>
        </w:rPr>
        <w:t>eaven with God go hand in hand.</w:t>
      </w:r>
      <w:r w:rsidR="005E7263">
        <w:rPr>
          <w:rFonts w:ascii="Georgia" w:hAnsi="Georgia"/>
        </w:rPr>
        <w:t>  And Heaven is Hea</w:t>
      </w:r>
      <w:r>
        <w:rPr>
          <w:rFonts w:ascii="Georgia" w:hAnsi="Georgia"/>
        </w:rPr>
        <w:t>ven because God is there.</w:t>
      </w:r>
      <w:r w:rsidR="005E7263">
        <w:rPr>
          <w:rFonts w:ascii="Georgia" w:hAnsi="Georgia"/>
        </w:rPr>
        <w:t xml:space="preserve"> Randy Alcorn says in his book</w:t>
      </w:r>
      <w:r w:rsidR="005E7263">
        <w:rPr>
          <w:rFonts w:ascii="Georgia" w:hAnsi="Georgia"/>
        </w:rPr>
        <w:t xml:space="preserve"> </w:t>
      </w:r>
      <w:r w:rsidR="005E7263">
        <w:rPr>
          <w:rStyle w:val="Emphasis"/>
          <w:rFonts w:ascii="Georgia" w:hAnsi="Georgia"/>
        </w:rPr>
        <w:t>Heaven</w:t>
      </w:r>
      <w:r>
        <w:rPr>
          <w:rFonts w:ascii="Georgia" w:hAnsi="Georgia"/>
        </w:rPr>
        <w:t> that “God’</w:t>
      </w:r>
      <w:r w:rsidR="005E7263">
        <w:rPr>
          <w:rFonts w:ascii="Georgia" w:hAnsi="Georgia"/>
        </w:rPr>
        <w:t>s glory will be the air we breathe, and w</w:t>
      </w:r>
      <w:r>
        <w:rPr>
          <w:rFonts w:ascii="Georgia" w:hAnsi="Georgia"/>
        </w:rPr>
        <w:t>e’</w:t>
      </w:r>
      <w:r w:rsidR="005E7263">
        <w:rPr>
          <w:rFonts w:ascii="Georgia" w:hAnsi="Georgia"/>
        </w:rPr>
        <w:t xml:space="preserve">ll </w:t>
      </w:r>
      <w:r w:rsidR="005E7263">
        <w:rPr>
          <w:rFonts w:ascii="Georgia" w:hAnsi="Georgia"/>
        </w:rPr>
        <w:lastRenderedPageBreak/>
        <w:t>always breathe deeper to gain more o</w:t>
      </w:r>
      <w:r>
        <w:rPr>
          <w:rFonts w:ascii="Georgia" w:hAnsi="Georgia"/>
        </w:rPr>
        <w:t>f it. In the new universe, we’</w:t>
      </w:r>
      <w:r w:rsidR="005E7263">
        <w:rPr>
          <w:rFonts w:ascii="Georgia" w:hAnsi="Georgia"/>
        </w:rPr>
        <w:t>ll never be able to t</w:t>
      </w:r>
      <w:r>
        <w:rPr>
          <w:rFonts w:ascii="Georgia" w:hAnsi="Georgia"/>
        </w:rPr>
        <w:t>ravel far enough to leave God’s presence. If we could, we’d never want to.</w:t>
      </w:r>
      <w:r w:rsidR="005E7263">
        <w:rPr>
          <w:rFonts w:ascii="Georgia" w:hAnsi="Georgia"/>
        </w:rPr>
        <w:t xml:space="preserve">  However great the wonders of </w:t>
      </w:r>
      <w:r>
        <w:rPr>
          <w:rFonts w:ascii="Georgia" w:hAnsi="Georgia"/>
        </w:rPr>
        <w:t>Heaven, God Himself is Heaven’s greatest prize.”</w:t>
      </w:r>
    </w:p>
    <w:p w:rsidR="00000000" w:rsidRDefault="005E7263">
      <w:pPr>
        <w:pStyle w:val="intro-text"/>
        <w:divId w:val="1754667289"/>
        <w:rPr>
          <w:rFonts w:ascii="Georgia" w:hAnsi="Georgia"/>
        </w:rPr>
      </w:pPr>
      <w:r>
        <w:rPr>
          <w:rFonts w:ascii="Georgia" w:hAnsi="Georgia"/>
        </w:rPr>
        <w:t>What about eternal life in Heaven are you most looking forward to?</w:t>
      </w:r>
    </w:p>
    <w:p w:rsidR="00000000" w:rsidRDefault="005E7263">
      <w:pPr>
        <w:pStyle w:val="intro-text"/>
        <w:divId w:val="1754667289"/>
        <w:rPr>
          <w:rFonts w:ascii="Georgia" w:hAnsi="Georgia"/>
        </w:rPr>
      </w:pPr>
      <w:r>
        <w:rPr>
          <w:rFonts w:ascii="Georgia" w:hAnsi="Georgia"/>
          <w:u w:val="single"/>
        </w:rPr>
        <w:t>2. We Can Know That God Answers Prayer (v.14-17)</w:t>
      </w:r>
    </w:p>
    <w:p w:rsidR="00000000" w:rsidRDefault="005E7263">
      <w:pPr>
        <w:pStyle w:val="intro-text"/>
        <w:divId w:val="1754667289"/>
        <w:rPr>
          <w:rFonts w:ascii="Georgia" w:hAnsi="Georgia"/>
        </w:rPr>
      </w:pPr>
      <w:r>
        <w:rPr>
          <w:rStyle w:val="Strong"/>
          <w:rFonts w:ascii="Georgia" w:hAnsi="Georgia"/>
        </w:rPr>
        <w:t>Read 1 John 5:14-17</w:t>
      </w:r>
    </w:p>
    <w:p w:rsidR="00000000" w:rsidRDefault="005E7263">
      <w:pPr>
        <w:pStyle w:val="intro-text"/>
        <w:divId w:val="1754667289"/>
        <w:rPr>
          <w:rFonts w:ascii="Georgia" w:hAnsi="Georgia"/>
        </w:rPr>
      </w:pPr>
      <w:r>
        <w:rPr>
          <w:rStyle w:val="Strong"/>
          <w:rFonts w:ascii="Georgia" w:hAnsi="Georgia"/>
        </w:rPr>
        <w:t>According to verse 14, how should we ask things of God?</w:t>
      </w:r>
    </w:p>
    <w:p w:rsidR="00000000" w:rsidRDefault="005E7263">
      <w:pPr>
        <w:pStyle w:val="intro-text"/>
        <w:divId w:val="1754667289"/>
        <w:rPr>
          <w:rFonts w:ascii="Georgia" w:hAnsi="Georgia"/>
        </w:rPr>
      </w:pPr>
      <w:r>
        <w:rPr>
          <w:rStyle w:val="Strong"/>
          <w:rFonts w:ascii="Georgia" w:hAnsi="Georgia"/>
        </w:rPr>
        <w:t>What does it mean</w:t>
      </w:r>
      <w:r w:rsidR="00181324">
        <w:rPr>
          <w:rStyle w:val="Strong"/>
          <w:rFonts w:ascii="Georgia" w:hAnsi="Georgia"/>
        </w:rPr>
        <w:t xml:space="preserve"> to ask according to His will?</w:t>
      </w:r>
    </w:p>
    <w:p w:rsidR="00000000" w:rsidRDefault="005E7263">
      <w:pPr>
        <w:pStyle w:val="intro-text"/>
        <w:divId w:val="1754667289"/>
        <w:rPr>
          <w:rFonts w:ascii="Georgia" w:hAnsi="Georgia"/>
        </w:rPr>
      </w:pPr>
      <w:r>
        <w:rPr>
          <w:rStyle w:val="Strong"/>
          <w:rFonts w:ascii="Georgia" w:hAnsi="Georgia"/>
        </w:rPr>
        <w:t>How can you</w:t>
      </w:r>
      <w:r>
        <w:rPr>
          <w:rStyle w:val="Strong"/>
          <w:rFonts w:ascii="Georgia" w:hAnsi="Georgia"/>
        </w:rPr>
        <w:t xml:space="preserve"> know God's will?</w:t>
      </w:r>
    </w:p>
    <w:p w:rsidR="00000000" w:rsidRDefault="005E7263">
      <w:pPr>
        <w:pStyle w:val="intro-text"/>
        <w:divId w:val="1754667289"/>
        <w:rPr>
          <w:rFonts w:ascii="Georgia" w:hAnsi="Georgia"/>
        </w:rPr>
      </w:pPr>
      <w:r>
        <w:rPr>
          <w:rStyle w:val="Strong"/>
          <w:rFonts w:ascii="Georgia" w:hAnsi="Georgia"/>
        </w:rPr>
        <w:t>According to v.16-17, how should we pray for those in sin?</w:t>
      </w:r>
    </w:p>
    <w:p w:rsidR="00000000" w:rsidRDefault="005E7263">
      <w:pPr>
        <w:pStyle w:val="intro-text"/>
        <w:divId w:val="1754667289"/>
        <w:rPr>
          <w:rFonts w:ascii="Georgia" w:hAnsi="Georgia"/>
        </w:rPr>
      </w:pPr>
      <w:r>
        <w:rPr>
          <w:rFonts w:ascii="Georgia" w:hAnsi="Georgia"/>
        </w:rPr>
        <w:t>The next truth that John wants believers to know is that God delights in hearing and answeri</w:t>
      </w:r>
      <w:r w:rsidR="00181324">
        <w:rPr>
          <w:rFonts w:ascii="Georgia" w:hAnsi="Georgia"/>
        </w:rPr>
        <w:t>ng the prayers of His children.  John says in verses</w:t>
      </w:r>
      <w:r>
        <w:rPr>
          <w:rFonts w:ascii="Georgia" w:hAnsi="Georgia"/>
        </w:rPr>
        <w:t xml:space="preserve"> 14-15 that if we </w:t>
      </w:r>
      <w:r w:rsidR="00181324">
        <w:rPr>
          <w:rFonts w:ascii="Georgia" w:hAnsi="Georgia"/>
        </w:rPr>
        <w:t>ask anything according to God’</w:t>
      </w:r>
      <w:r>
        <w:rPr>
          <w:rFonts w:ascii="Georgia" w:hAnsi="Georgia"/>
        </w:rPr>
        <w:t>s will that we can know that He hears us, and we can know t</w:t>
      </w:r>
      <w:r>
        <w:rPr>
          <w:rFonts w:ascii="Georgia" w:hAnsi="Georgia"/>
        </w:rPr>
        <w:t>hat w</w:t>
      </w:r>
      <w:r w:rsidR="00181324">
        <w:rPr>
          <w:rFonts w:ascii="Georgia" w:hAnsi="Georgia"/>
        </w:rPr>
        <w:t>e can have what we ask Him for.  Now, we know that it isn’</w:t>
      </w:r>
      <w:r>
        <w:rPr>
          <w:rFonts w:ascii="Georgia" w:hAnsi="Georgia"/>
        </w:rPr>
        <w:t>t true that we get everything we ask God for because we don't ask according to His will.</w:t>
      </w:r>
    </w:p>
    <w:p w:rsidR="00000000" w:rsidRDefault="005E7263">
      <w:pPr>
        <w:pStyle w:val="intro-text"/>
        <w:divId w:val="1754667289"/>
        <w:rPr>
          <w:rFonts w:ascii="Georgia" w:hAnsi="Georgia"/>
        </w:rPr>
      </w:pPr>
      <w:r>
        <w:rPr>
          <w:rFonts w:ascii="Georgia" w:hAnsi="Georgia"/>
        </w:rPr>
        <w:t>So what does it</w:t>
      </w:r>
      <w:r w:rsidR="00181324">
        <w:rPr>
          <w:rFonts w:ascii="Georgia" w:hAnsi="Georgia"/>
        </w:rPr>
        <w:t xml:space="preserve"> mean to ask according to God’s will?</w:t>
      </w:r>
      <w:r>
        <w:rPr>
          <w:rFonts w:ascii="Georgia" w:hAnsi="Georgia"/>
        </w:rPr>
        <w:t xml:space="preserve"> Paul, I believe, answers this question in Ro</w:t>
      </w:r>
      <w:r>
        <w:rPr>
          <w:rFonts w:ascii="Georgia" w:hAnsi="Georgia"/>
        </w:rPr>
        <w:t>mans 12:1-2 .</w:t>
      </w:r>
    </w:p>
    <w:p w:rsidR="00000000" w:rsidRDefault="005E7263">
      <w:pPr>
        <w:pStyle w:val="intro-text"/>
        <w:divId w:val="1754667289"/>
        <w:rPr>
          <w:rFonts w:ascii="Georgia" w:hAnsi="Georgia"/>
        </w:rPr>
      </w:pPr>
      <w:r>
        <w:rPr>
          <w:rStyle w:val="Strong"/>
          <w:rFonts w:ascii="Georgia" w:hAnsi="Georgia"/>
        </w:rPr>
        <w:t>Read Romans 12:1-2</w:t>
      </w:r>
    </w:p>
    <w:p w:rsidR="00000000" w:rsidRDefault="005E7263">
      <w:pPr>
        <w:pStyle w:val="intro-text"/>
        <w:divId w:val="1754667289"/>
        <w:rPr>
          <w:rFonts w:ascii="Georgia" w:hAnsi="Georgia"/>
        </w:rPr>
      </w:pPr>
      <w:r>
        <w:rPr>
          <w:rStyle w:val="Strong"/>
          <w:rFonts w:ascii="Georgia" w:hAnsi="Georgia"/>
        </w:rPr>
        <w:t>What is discernment?</w:t>
      </w:r>
    </w:p>
    <w:p w:rsidR="00000000" w:rsidRDefault="005E7263">
      <w:pPr>
        <w:pStyle w:val="intro-text"/>
        <w:divId w:val="1754667289"/>
        <w:rPr>
          <w:rFonts w:ascii="Georgia" w:hAnsi="Georgia"/>
        </w:rPr>
      </w:pPr>
      <w:r>
        <w:rPr>
          <w:rStyle w:val="Strong"/>
          <w:rFonts w:ascii="Georgia" w:hAnsi="Georgia"/>
        </w:rPr>
        <w:t>According to this passage, how can we discern the will of God?</w:t>
      </w:r>
    </w:p>
    <w:p w:rsidR="00000000" w:rsidRDefault="005E7263">
      <w:pPr>
        <w:pStyle w:val="NormalWeb"/>
        <w:divId w:val="1754667289"/>
        <w:rPr>
          <w:rFonts w:ascii="Georgia" w:hAnsi="Georgia"/>
        </w:rPr>
      </w:pPr>
      <w:r>
        <w:rPr>
          <w:rFonts w:ascii="Georgia" w:hAnsi="Georgia"/>
        </w:rPr>
        <w:t>Paul makes three ve</w:t>
      </w:r>
      <w:r w:rsidR="00181324">
        <w:rPr>
          <w:rFonts w:ascii="Georgia" w:hAnsi="Georgia"/>
        </w:rPr>
        <w:t xml:space="preserve">ry important points about God’s will in this passage.  First, God’s will </w:t>
      </w:r>
      <w:proofErr w:type="gramStart"/>
      <w:r w:rsidR="00181324">
        <w:rPr>
          <w:rFonts w:ascii="Georgia" w:hAnsi="Georgia"/>
        </w:rPr>
        <w:t>is</w:t>
      </w:r>
      <w:proofErr w:type="gramEnd"/>
      <w:r w:rsidR="00181324">
        <w:rPr>
          <w:rFonts w:ascii="Georgia" w:hAnsi="Georgia"/>
        </w:rPr>
        <w:t xml:space="preserve"> good.  It is pleasing and joyful.</w:t>
      </w:r>
      <w:r>
        <w:rPr>
          <w:rFonts w:ascii="Georgia" w:hAnsi="Georgia"/>
        </w:rPr>
        <w:t xml:space="preserve"> Se</w:t>
      </w:r>
      <w:r w:rsidR="00181324">
        <w:rPr>
          <w:rFonts w:ascii="Georgia" w:hAnsi="Georgia"/>
        </w:rPr>
        <w:t xml:space="preserve">condly, God’s will </w:t>
      </w:r>
      <w:proofErr w:type="gramStart"/>
      <w:r w:rsidR="00181324">
        <w:rPr>
          <w:rFonts w:ascii="Georgia" w:hAnsi="Georgia"/>
        </w:rPr>
        <w:t>is</w:t>
      </w:r>
      <w:proofErr w:type="gramEnd"/>
      <w:r w:rsidR="00181324">
        <w:rPr>
          <w:rFonts w:ascii="Georgia" w:hAnsi="Georgia"/>
        </w:rPr>
        <w:t xml:space="preserve"> pleasing.</w:t>
      </w:r>
      <w:r>
        <w:rPr>
          <w:rFonts w:ascii="Georgia" w:hAnsi="Georgia"/>
        </w:rPr>
        <w:t>  Some translation</w:t>
      </w:r>
      <w:r w:rsidR="00181324">
        <w:rPr>
          <w:rFonts w:ascii="Georgia" w:hAnsi="Georgia"/>
        </w:rPr>
        <w:t>s use the word acceptable here.  So God’</w:t>
      </w:r>
      <w:r>
        <w:rPr>
          <w:rFonts w:ascii="Georgia" w:hAnsi="Georgia"/>
        </w:rPr>
        <w:t xml:space="preserve">s will </w:t>
      </w:r>
      <w:proofErr w:type="gramStart"/>
      <w:r>
        <w:rPr>
          <w:rFonts w:ascii="Georgia" w:hAnsi="Georgia"/>
        </w:rPr>
        <w:t>is</w:t>
      </w:r>
      <w:proofErr w:type="gramEnd"/>
      <w:r>
        <w:rPr>
          <w:rFonts w:ascii="Georgia" w:hAnsi="Georgia"/>
        </w:rPr>
        <w:t xml:space="preserve"> good for us and it should be</w:t>
      </w:r>
      <w:r w:rsidR="00181324">
        <w:rPr>
          <w:rFonts w:ascii="Georgia" w:hAnsi="Georgia"/>
        </w:rPr>
        <w:t xml:space="preserve"> acceptable and pleasing to us.  Lastly, Paul says that God’s will is perfect.</w:t>
      </w:r>
      <w:r>
        <w:rPr>
          <w:rFonts w:ascii="Georgia" w:hAnsi="Georgia"/>
        </w:rPr>
        <w:t>  His will is complete and lacking nothin</w:t>
      </w:r>
      <w:r w:rsidR="00181324">
        <w:rPr>
          <w:rFonts w:ascii="Georgia" w:hAnsi="Georgia"/>
        </w:rPr>
        <w:t>g.</w:t>
      </w:r>
      <w:r>
        <w:rPr>
          <w:rFonts w:ascii="Georgia" w:hAnsi="Georgia"/>
        </w:rPr>
        <w:t> Paul is saying th</w:t>
      </w:r>
      <w:r w:rsidR="00181324">
        <w:rPr>
          <w:rFonts w:ascii="Georgia" w:hAnsi="Georgia"/>
        </w:rPr>
        <w:t>at in order to understand God’</w:t>
      </w:r>
      <w:r>
        <w:rPr>
          <w:rFonts w:ascii="Georgia" w:hAnsi="Georgia"/>
        </w:rPr>
        <w:t>s will, and thus to pray according to it, we mus</w:t>
      </w:r>
      <w:r w:rsidR="00181324">
        <w:rPr>
          <w:rFonts w:ascii="Georgia" w:hAnsi="Georgia"/>
        </w:rPr>
        <w:t>t offer ourselves daily to God.  We submit ourselves to Him.</w:t>
      </w:r>
      <w:r>
        <w:rPr>
          <w:rFonts w:ascii="Georgia" w:hAnsi="Georgia"/>
        </w:rPr>
        <w:t>  We d</w:t>
      </w:r>
      <w:r w:rsidR="00181324">
        <w:rPr>
          <w:rFonts w:ascii="Georgia" w:hAnsi="Georgia"/>
        </w:rPr>
        <w:t>ig deep into His revealed word.</w:t>
      </w:r>
      <w:r>
        <w:rPr>
          <w:rFonts w:ascii="Georgia" w:hAnsi="Georgia"/>
        </w:rPr>
        <w:t>  As His Spirit works in us to expose sin and bring a d</w:t>
      </w:r>
      <w:r>
        <w:rPr>
          <w:rFonts w:ascii="Georgia" w:hAnsi="Georgia"/>
        </w:rPr>
        <w:t>eeper understanding of who God is, we begin to more fully a</w:t>
      </w:r>
      <w:r w:rsidR="00181324">
        <w:rPr>
          <w:rFonts w:ascii="Georgia" w:hAnsi="Georgia"/>
        </w:rPr>
        <w:t>nd clearly understand His will.</w:t>
      </w:r>
      <w:r>
        <w:rPr>
          <w:rFonts w:ascii="Georgia" w:hAnsi="Georgia"/>
        </w:rPr>
        <w:t>  As we submit to Him, he breaks all the things in us that still clin</w:t>
      </w:r>
      <w:r w:rsidR="00181324">
        <w:rPr>
          <w:rFonts w:ascii="Georgia" w:hAnsi="Georgia"/>
        </w:rPr>
        <w:t>g to and conform to this world.</w:t>
      </w:r>
      <w:r>
        <w:rPr>
          <w:rFonts w:ascii="Georgia" w:hAnsi="Georgia"/>
        </w:rPr>
        <w:t>  He transforms our hearts and minds to bring them into alignmen</w:t>
      </w:r>
      <w:r w:rsidR="00181324">
        <w:rPr>
          <w:rFonts w:ascii="Georgia" w:hAnsi="Georgia"/>
        </w:rPr>
        <w:t>t with His will. This affects our prayer life.</w:t>
      </w:r>
      <w:r>
        <w:rPr>
          <w:rFonts w:ascii="Georgia" w:hAnsi="Georgia"/>
        </w:rPr>
        <w:t>  The more we understand God, and the more we understand His will, the more we will ask for t</w:t>
      </w:r>
      <w:r w:rsidR="00181324">
        <w:rPr>
          <w:rFonts w:ascii="Georgia" w:hAnsi="Georgia"/>
        </w:rPr>
        <w:t>hings that align with His will.</w:t>
      </w:r>
      <w:r>
        <w:rPr>
          <w:rFonts w:ascii="Georgia" w:hAnsi="Georgia"/>
        </w:rPr>
        <w:t> </w:t>
      </w:r>
    </w:p>
    <w:p w:rsidR="00181324" w:rsidRDefault="00181324">
      <w:pPr>
        <w:pStyle w:val="NormalWeb"/>
        <w:divId w:val="1754667289"/>
        <w:rPr>
          <w:rFonts w:ascii="Georgia" w:hAnsi="Georgia"/>
        </w:rPr>
      </w:pPr>
    </w:p>
    <w:p w:rsidR="00000000" w:rsidRDefault="005E7263">
      <w:pPr>
        <w:pStyle w:val="NormalWeb"/>
        <w:divId w:val="1754667289"/>
        <w:rPr>
          <w:rFonts w:ascii="Georgia" w:hAnsi="Georgia"/>
        </w:rPr>
      </w:pPr>
      <w:r>
        <w:rPr>
          <w:rFonts w:ascii="Georgia" w:hAnsi="Georgia"/>
        </w:rPr>
        <w:lastRenderedPageBreak/>
        <w:t>John then gives an example of this kind of confident prayer life in verses 16 and</w:t>
      </w:r>
      <w:r w:rsidR="00181324">
        <w:rPr>
          <w:rFonts w:ascii="Georgia" w:hAnsi="Georgia"/>
        </w:rPr>
        <w:t xml:space="preserve"> 17.</w:t>
      </w:r>
      <w:r>
        <w:rPr>
          <w:rFonts w:ascii="Georgia" w:hAnsi="Georgia"/>
        </w:rPr>
        <w:t xml:space="preserve">  Really the example of prayer you see in these two verses </w:t>
      </w:r>
      <w:r w:rsidR="00181324">
        <w:rPr>
          <w:rFonts w:ascii="Georgia" w:hAnsi="Georgia"/>
        </w:rPr>
        <w:t>is what is called intercession.</w:t>
      </w:r>
      <w:r>
        <w:rPr>
          <w:rFonts w:ascii="Georgia" w:hAnsi="Georgia"/>
        </w:rPr>
        <w:t>  Praying to</w:t>
      </w:r>
      <w:r w:rsidR="00181324">
        <w:rPr>
          <w:rFonts w:ascii="Georgia" w:hAnsi="Georgia"/>
        </w:rPr>
        <w:t xml:space="preserve"> God on behalf of someone else.</w:t>
      </w:r>
      <w:r>
        <w:rPr>
          <w:rFonts w:ascii="Georgia" w:hAnsi="Georgia"/>
        </w:rPr>
        <w:t>  John is wanting to imagine a fellow be</w:t>
      </w:r>
      <w:r w:rsidR="00181324">
        <w:rPr>
          <w:rFonts w:ascii="Georgia" w:hAnsi="Georgia"/>
        </w:rPr>
        <w:t>liever who is dealing with sin.</w:t>
      </w:r>
      <w:r>
        <w:rPr>
          <w:rFonts w:ascii="Georgia" w:hAnsi="Georgia"/>
        </w:rPr>
        <w:t>  It is important that this sin is not one t</w:t>
      </w:r>
      <w:r w:rsidR="00181324">
        <w:rPr>
          <w:rFonts w:ascii="Georgia" w:hAnsi="Georgia"/>
        </w:rPr>
        <w:t>hat “leads to death”</w:t>
      </w:r>
      <w:r>
        <w:rPr>
          <w:rFonts w:ascii="Georgia" w:hAnsi="Georgia"/>
        </w:rPr>
        <w:t xml:space="preserve"> as John puts it.</w:t>
      </w:r>
      <w:r>
        <w:rPr>
          <w:rFonts w:ascii="Georgia" w:hAnsi="Georgia" w:cs="Georgia"/>
        </w:rPr>
        <w:t> </w:t>
      </w:r>
      <w:r>
        <w:rPr>
          <w:rFonts w:ascii="Georgia" w:hAnsi="Georgia"/>
        </w:rPr>
        <w:t xml:space="preserve"> In other words, it isn</w:t>
      </w:r>
      <w:r w:rsidR="00181324">
        <w:rPr>
          <w:rFonts w:ascii="Georgia" w:hAnsi="Georgia" w:cs="Georgia"/>
        </w:rPr>
        <w:t>’</w:t>
      </w:r>
      <w:r>
        <w:rPr>
          <w:rFonts w:ascii="Georgia" w:hAnsi="Georgia"/>
        </w:rPr>
        <w:t>t an unforgivable sin.</w:t>
      </w:r>
      <w:r>
        <w:rPr>
          <w:rFonts w:ascii="Georgia" w:hAnsi="Georgia" w:cs="Georgia"/>
        </w:rPr>
        <w:t> </w:t>
      </w:r>
      <w:r>
        <w:rPr>
          <w:rFonts w:ascii="Georgia" w:hAnsi="Georgia"/>
        </w:rPr>
        <w:t xml:space="preserve"> Even believers struggle with sin, and John is saying we should intercede for them according to the will of God.</w:t>
      </w:r>
      <w:r>
        <w:rPr>
          <w:rFonts w:ascii="Georgia" w:hAnsi="Georgia" w:cs="Georgia"/>
        </w:rPr>
        <w:t> </w:t>
      </w:r>
      <w:r>
        <w:rPr>
          <w:rFonts w:ascii="Georgia" w:hAnsi="Georgia"/>
        </w:rPr>
        <w:t xml:space="preserve"> It is good and right to pray that God would rest</w:t>
      </w:r>
      <w:r>
        <w:rPr>
          <w:rFonts w:ascii="Georgia" w:hAnsi="Georgia"/>
        </w:rPr>
        <w:t>ore and lead to repentance a brother or sister caught in sin.</w:t>
      </w:r>
    </w:p>
    <w:p w:rsidR="00000000" w:rsidRDefault="005E7263">
      <w:pPr>
        <w:pStyle w:val="NormalWeb"/>
        <w:divId w:val="1754667289"/>
        <w:rPr>
          <w:rFonts w:ascii="Georgia" w:hAnsi="Georgia"/>
        </w:rPr>
      </w:pPr>
      <w:r>
        <w:rPr>
          <w:rStyle w:val="Strong"/>
          <w:rFonts w:ascii="Georgia" w:hAnsi="Georgia"/>
        </w:rPr>
        <w:t>What is a "sin that leads to death"?</w:t>
      </w:r>
    </w:p>
    <w:p w:rsidR="00000000" w:rsidRDefault="005E7263">
      <w:pPr>
        <w:pStyle w:val="NormalWeb"/>
        <w:divId w:val="1754667289"/>
        <w:rPr>
          <w:rFonts w:ascii="Georgia" w:hAnsi="Georgia"/>
        </w:rPr>
      </w:pPr>
      <w:r>
        <w:rPr>
          <w:rStyle w:val="Strong"/>
          <w:rFonts w:ascii="Georgia" w:hAnsi="Georgia"/>
        </w:rPr>
        <w:t>How can we make intercession more a priority in our prayer life?</w:t>
      </w:r>
    </w:p>
    <w:p w:rsidR="00000000" w:rsidRDefault="005E7263">
      <w:pPr>
        <w:pStyle w:val="NormalWeb"/>
        <w:divId w:val="1754667289"/>
        <w:rPr>
          <w:rFonts w:ascii="Georgia" w:hAnsi="Georgia"/>
        </w:rPr>
      </w:pPr>
      <w:r>
        <w:rPr>
          <w:rFonts w:ascii="Georgia" w:hAnsi="Georgia"/>
          <w:u w:val="single"/>
        </w:rPr>
        <w:t>3. We Can Know We Can Overcome Sin (v.18)</w:t>
      </w:r>
    </w:p>
    <w:p w:rsidR="00000000" w:rsidRDefault="005E7263">
      <w:pPr>
        <w:pStyle w:val="NormalWeb"/>
        <w:divId w:val="1754667289"/>
        <w:rPr>
          <w:rFonts w:ascii="Georgia" w:hAnsi="Georgia"/>
        </w:rPr>
      </w:pPr>
      <w:r>
        <w:rPr>
          <w:rStyle w:val="Strong"/>
          <w:rFonts w:ascii="Georgia" w:hAnsi="Georgia"/>
        </w:rPr>
        <w:t>Read 1 John 5:18</w:t>
      </w:r>
    </w:p>
    <w:p w:rsidR="00000000" w:rsidRDefault="005E7263">
      <w:pPr>
        <w:pStyle w:val="NormalWeb"/>
        <w:divId w:val="1754667289"/>
        <w:rPr>
          <w:rFonts w:ascii="Georgia" w:hAnsi="Georgia"/>
        </w:rPr>
      </w:pPr>
      <w:r>
        <w:rPr>
          <w:rStyle w:val="Strong"/>
          <w:rFonts w:ascii="Georgia" w:hAnsi="Georgia"/>
        </w:rPr>
        <w:t xml:space="preserve">What does John mean when he says </w:t>
      </w:r>
      <w:r>
        <w:rPr>
          <w:rStyle w:val="Strong"/>
          <w:rFonts w:ascii="Georgia" w:hAnsi="Georgia"/>
        </w:rPr>
        <w:t>those born of God "do not sin"?</w:t>
      </w:r>
    </w:p>
    <w:p w:rsidR="00000000" w:rsidRDefault="005E7263">
      <w:pPr>
        <w:pStyle w:val="NormalWeb"/>
        <w:divId w:val="1754667289"/>
        <w:rPr>
          <w:rFonts w:ascii="Georgia" w:hAnsi="Georgia"/>
        </w:rPr>
      </w:pPr>
      <w:r>
        <w:rPr>
          <w:rStyle w:val="Strong"/>
          <w:rFonts w:ascii="Georgia" w:hAnsi="Georgia"/>
        </w:rPr>
        <w:t>How does God help us overcome sin and protect us according to this verse?</w:t>
      </w:r>
    </w:p>
    <w:p w:rsidR="00000000" w:rsidRDefault="005E7263">
      <w:pPr>
        <w:pStyle w:val="NormalWeb"/>
        <w:divId w:val="1754667289"/>
        <w:rPr>
          <w:rFonts w:ascii="Georgia" w:hAnsi="Georgia"/>
        </w:rPr>
      </w:pPr>
      <w:r>
        <w:rPr>
          <w:rFonts w:ascii="Georgia" w:hAnsi="Georgia"/>
        </w:rPr>
        <w:t xml:space="preserve"> Ongoing and unrepentant sin is not the </w:t>
      </w:r>
      <w:r w:rsidR="00181324">
        <w:rPr>
          <w:rFonts w:ascii="Georgia" w:hAnsi="Georgia"/>
        </w:rPr>
        <w:t>pattern of life for a believer.</w:t>
      </w:r>
      <w:r>
        <w:rPr>
          <w:rFonts w:ascii="Georgia" w:hAnsi="Georgia"/>
        </w:rPr>
        <w:t>  God in His infinite mercy and grace has broken the power of sin in our live</w:t>
      </w:r>
      <w:r w:rsidR="00181324">
        <w:rPr>
          <w:rFonts w:ascii="Georgia" w:hAnsi="Georgia"/>
        </w:rPr>
        <w:t>s.</w:t>
      </w:r>
      <w:r>
        <w:rPr>
          <w:rFonts w:ascii="Georgia" w:hAnsi="Georgia"/>
        </w:rPr>
        <w:t xml:space="preserve">  Sin is </w:t>
      </w:r>
      <w:r w:rsidR="00181324">
        <w:rPr>
          <w:rFonts w:ascii="Georgia" w:hAnsi="Georgia"/>
        </w:rPr>
        <w:t>no longer our habit or pattern.  Holiness is.</w:t>
      </w:r>
      <w:r>
        <w:rPr>
          <w:rFonts w:ascii="Georgia" w:hAnsi="Georgia"/>
        </w:rPr>
        <w:t>  We may not be able to be perfect in</w:t>
      </w:r>
      <w:r w:rsidR="00181324">
        <w:rPr>
          <w:rFonts w:ascii="Georgia" w:hAnsi="Georgia"/>
        </w:rPr>
        <w:t xml:space="preserve"> this life, but we can be pure.</w:t>
      </w:r>
      <w:r>
        <w:rPr>
          <w:rFonts w:ascii="Georgia" w:hAnsi="Georgia"/>
        </w:rPr>
        <w:t> </w:t>
      </w:r>
    </w:p>
    <w:p w:rsidR="00000000" w:rsidRDefault="005E7263">
      <w:pPr>
        <w:pStyle w:val="NormalWeb"/>
        <w:divId w:val="1754667289"/>
        <w:rPr>
          <w:rFonts w:ascii="Georgia" w:hAnsi="Georgia"/>
        </w:rPr>
      </w:pPr>
      <w:r>
        <w:rPr>
          <w:rFonts w:ascii="Georgia" w:hAnsi="Georgia"/>
        </w:rPr>
        <w:t> In this life a believer still struggles with sin</w:t>
      </w:r>
      <w:r w:rsidR="00181324">
        <w:rPr>
          <w:rFonts w:ascii="Georgia" w:hAnsi="Georgia"/>
        </w:rPr>
        <w:t>, but we do not fight it alone.</w:t>
      </w:r>
      <w:r>
        <w:rPr>
          <w:rFonts w:ascii="Georgia" w:hAnsi="Georgia"/>
        </w:rPr>
        <w:t xml:space="preserve">  John says that those born of God are kept </w:t>
      </w:r>
      <w:r w:rsidR="00181324">
        <w:rPr>
          <w:rFonts w:ascii="Georgia" w:hAnsi="Georgia"/>
        </w:rPr>
        <w:t>by God.  God’</w:t>
      </w:r>
      <w:r>
        <w:rPr>
          <w:rFonts w:ascii="Georgia" w:hAnsi="Georgia"/>
        </w:rPr>
        <w:t>s power is working in us assisti</w:t>
      </w:r>
      <w:r w:rsidR="00181324">
        <w:rPr>
          <w:rFonts w:ascii="Georgia" w:hAnsi="Georgia"/>
        </w:rPr>
        <w:t>ng us in our fight against sin.</w:t>
      </w:r>
      <w:r>
        <w:rPr>
          <w:rFonts w:ascii="Georgia" w:hAnsi="Georgia"/>
        </w:rPr>
        <w:t xml:space="preserve">  God will </w:t>
      </w:r>
      <w:r w:rsidR="00181324">
        <w:rPr>
          <w:rFonts w:ascii="Georgia" w:hAnsi="Georgia"/>
        </w:rPr>
        <w:t>keep those who are born of Him.</w:t>
      </w:r>
      <w:r>
        <w:rPr>
          <w:rFonts w:ascii="Georgia" w:hAnsi="Georgia"/>
        </w:rPr>
        <w:t> </w:t>
      </w:r>
    </w:p>
    <w:p w:rsidR="00000000" w:rsidRDefault="005E7263">
      <w:pPr>
        <w:pStyle w:val="NormalWeb"/>
        <w:divId w:val="1754667289"/>
        <w:rPr>
          <w:rFonts w:ascii="Georgia" w:hAnsi="Georgia"/>
        </w:rPr>
      </w:pPr>
      <w:r>
        <w:rPr>
          <w:rFonts w:ascii="Georgia" w:hAnsi="Georgia"/>
        </w:rPr>
        <w:t>Not only have we overcome the power of sin, but John says we have overc</w:t>
      </w:r>
      <w:r w:rsidR="00181324">
        <w:rPr>
          <w:rFonts w:ascii="Georgia" w:hAnsi="Georgia"/>
        </w:rPr>
        <w:t>ome the power of Satan as well.  This doesn’</w:t>
      </w:r>
      <w:r>
        <w:rPr>
          <w:rFonts w:ascii="Georgia" w:hAnsi="Georgia"/>
        </w:rPr>
        <w:t>t mean that S</w:t>
      </w:r>
      <w:r>
        <w:rPr>
          <w:rFonts w:ascii="Georgia" w:hAnsi="Georgia"/>
        </w:rPr>
        <w:t>atan does not affe</w:t>
      </w:r>
      <w:r w:rsidR="00181324">
        <w:rPr>
          <w:rFonts w:ascii="Georgia" w:hAnsi="Georgia"/>
        </w:rPr>
        <w:t>ct us at all or that he doesn’</w:t>
      </w:r>
      <w:r>
        <w:rPr>
          <w:rFonts w:ascii="Georgia" w:hAnsi="Georgia"/>
        </w:rPr>
        <w:t>t still</w:t>
      </w:r>
      <w:r w:rsidR="00181324">
        <w:rPr>
          <w:rFonts w:ascii="Georgia" w:hAnsi="Georgia"/>
        </w:rPr>
        <w:t xml:space="preserve"> have power to tempt believers.</w:t>
      </w:r>
      <w:r>
        <w:rPr>
          <w:rFonts w:ascii="Georgia" w:hAnsi="Georgia"/>
        </w:rPr>
        <w:t>  What I think John is speaking of here is that for those in Christ Satan can no longer la</w:t>
      </w:r>
      <w:r w:rsidR="00181324">
        <w:rPr>
          <w:rFonts w:ascii="Georgia" w:hAnsi="Georgia"/>
        </w:rPr>
        <w:t>y hold of them to do them harm.  Satan is not all powerful.</w:t>
      </w:r>
      <w:r>
        <w:rPr>
          <w:rFonts w:ascii="Georgia" w:hAnsi="Georgia"/>
        </w:rPr>
        <w:t>  His work is li</w:t>
      </w:r>
      <w:r>
        <w:rPr>
          <w:rFonts w:ascii="Georgia" w:hAnsi="Georgia"/>
        </w:rPr>
        <w:t>m</w:t>
      </w:r>
      <w:r w:rsidR="00181324">
        <w:rPr>
          <w:rFonts w:ascii="Georgia" w:hAnsi="Georgia"/>
        </w:rPr>
        <w:t>ited by the sovereignty of God.  He can’t do anything without God’</w:t>
      </w:r>
      <w:r>
        <w:rPr>
          <w:rFonts w:ascii="Georgia" w:hAnsi="Georgia"/>
        </w:rPr>
        <w:t>s permission.</w:t>
      </w:r>
    </w:p>
    <w:p w:rsidR="00000000" w:rsidRDefault="005E7263">
      <w:pPr>
        <w:pStyle w:val="NormalWeb"/>
        <w:divId w:val="1754667289"/>
        <w:rPr>
          <w:rFonts w:ascii="Georgia" w:hAnsi="Georgia"/>
        </w:rPr>
      </w:pPr>
      <w:r>
        <w:rPr>
          <w:rFonts w:ascii="Georgia" w:hAnsi="Georgia"/>
          <w:u w:val="single"/>
        </w:rPr>
        <w:t>4. We Can Know We Belong to God (v.19)</w:t>
      </w:r>
    </w:p>
    <w:p w:rsidR="00000000" w:rsidRDefault="005E7263">
      <w:pPr>
        <w:pStyle w:val="NormalWeb"/>
        <w:divId w:val="1754667289"/>
        <w:rPr>
          <w:rFonts w:ascii="Georgia" w:hAnsi="Georgia"/>
        </w:rPr>
      </w:pPr>
      <w:r>
        <w:rPr>
          <w:rStyle w:val="Strong"/>
          <w:rFonts w:ascii="Georgia" w:hAnsi="Georgia"/>
        </w:rPr>
        <w:t>Read 1 John 5:19</w:t>
      </w:r>
    </w:p>
    <w:p w:rsidR="00000000" w:rsidRDefault="005E7263">
      <w:pPr>
        <w:pStyle w:val="NormalWeb"/>
        <w:divId w:val="1754667289"/>
        <w:rPr>
          <w:rFonts w:ascii="Georgia" w:hAnsi="Georgia"/>
        </w:rPr>
      </w:pPr>
      <w:r>
        <w:rPr>
          <w:rStyle w:val="Strong"/>
          <w:rFonts w:ascii="Georgia" w:hAnsi="Georgia"/>
        </w:rPr>
        <w:t>What does it mean to be of God, to belong to Him?</w:t>
      </w:r>
    </w:p>
    <w:p w:rsidR="00000000" w:rsidRDefault="005E7263">
      <w:pPr>
        <w:pStyle w:val="NormalWeb"/>
        <w:divId w:val="1754667289"/>
        <w:rPr>
          <w:rFonts w:ascii="Georgia" w:hAnsi="Georgia"/>
        </w:rPr>
      </w:pPr>
      <w:r>
        <w:rPr>
          <w:rFonts w:ascii="Georgia" w:hAnsi="Georgia"/>
        </w:rPr>
        <w:t>This is the fou</w:t>
      </w:r>
      <w:r w:rsidR="00181324">
        <w:rPr>
          <w:rFonts w:ascii="Georgia" w:hAnsi="Georgia"/>
        </w:rPr>
        <w:t>rth certainty for the believer.</w:t>
      </w:r>
      <w:r>
        <w:rPr>
          <w:rFonts w:ascii="Georgia" w:hAnsi="Georgia"/>
        </w:rPr>
        <w:t>  We belong to Go</w:t>
      </w:r>
      <w:r w:rsidR="00181324">
        <w:rPr>
          <w:rFonts w:ascii="Georgia" w:hAnsi="Georgia"/>
        </w:rPr>
        <w:t>d.</w:t>
      </w:r>
      <w:r>
        <w:rPr>
          <w:rFonts w:ascii="Georgia" w:hAnsi="Georgia"/>
        </w:rPr>
        <w:t>  Think deeply</w:t>
      </w:r>
      <w:r w:rsidR="00181324">
        <w:rPr>
          <w:rFonts w:ascii="Georgia" w:hAnsi="Georgia"/>
        </w:rPr>
        <w:t xml:space="preserve"> on that sentence for a minute.</w:t>
      </w:r>
      <w:r>
        <w:rPr>
          <w:rFonts w:ascii="Georgia" w:hAnsi="Georgia"/>
        </w:rPr>
        <w:t>  This truth is really the foundation for al</w:t>
      </w:r>
      <w:r w:rsidR="00181324">
        <w:rPr>
          <w:rFonts w:ascii="Georgia" w:hAnsi="Georgia"/>
        </w:rPr>
        <w:t>l of the other certainties we’ve talked about so far.</w:t>
      </w:r>
      <w:r>
        <w:rPr>
          <w:rFonts w:ascii="Georgia" w:hAnsi="Georgia"/>
        </w:rPr>
        <w:t xml:space="preserve"> We can know that we have eternal life, we can have confidence in prayer, and we can be sure that we have </w:t>
      </w:r>
      <w:r>
        <w:rPr>
          <w:rFonts w:ascii="Georgia" w:hAnsi="Georgia"/>
        </w:rPr>
        <w:t>overcome the power of sin all because of this one</w:t>
      </w:r>
      <w:r w:rsidR="00181324">
        <w:rPr>
          <w:rFonts w:ascii="Georgia" w:hAnsi="Georgia"/>
        </w:rPr>
        <w:t xml:space="preserve"> reality: we belong to God. The</w:t>
      </w:r>
      <w:r w:rsidR="00C56DFF">
        <w:rPr>
          <w:rFonts w:ascii="Georgia" w:hAnsi="Georgia"/>
        </w:rPr>
        <w:t> Greek the word “of”</w:t>
      </w:r>
      <w:r>
        <w:rPr>
          <w:rFonts w:ascii="Georgia" w:hAnsi="Georgia"/>
        </w:rPr>
        <w:t xml:space="preserve"> in verse 19 denotes origin.</w:t>
      </w:r>
      <w:r>
        <w:rPr>
          <w:rFonts w:ascii="Georgia" w:hAnsi="Georgia" w:cs="Georgia"/>
        </w:rPr>
        <w:t> </w:t>
      </w:r>
      <w:r>
        <w:rPr>
          <w:rFonts w:ascii="Georgia" w:hAnsi="Georgia"/>
        </w:rPr>
        <w:t xml:space="preserve"> It </w:t>
      </w:r>
      <w:r>
        <w:rPr>
          <w:rFonts w:ascii="Georgia" w:hAnsi="Georgia"/>
        </w:rPr>
        <w:lastRenderedPageBreak/>
        <w:t>means to proceed from or to come out of.</w:t>
      </w:r>
      <w:r>
        <w:rPr>
          <w:rFonts w:ascii="Georgia" w:hAnsi="Georgia" w:cs="Georgia"/>
        </w:rPr>
        <w:t> </w:t>
      </w:r>
      <w:r>
        <w:rPr>
          <w:rFonts w:ascii="Georgia" w:hAnsi="Georgia"/>
        </w:rPr>
        <w:t xml:space="preserve"> What John is saying is that those who belong to God are of Him.</w:t>
      </w:r>
      <w:r>
        <w:rPr>
          <w:rFonts w:ascii="Georgia" w:hAnsi="Georgia" w:cs="Georgia"/>
        </w:rPr>
        <w:t> </w:t>
      </w:r>
      <w:r>
        <w:rPr>
          <w:rFonts w:ascii="Georgia" w:hAnsi="Georgia"/>
        </w:rPr>
        <w:t xml:space="preserve"> They pro</w:t>
      </w:r>
      <w:r w:rsidR="00C56DFF">
        <w:rPr>
          <w:rFonts w:ascii="Georgia" w:hAnsi="Georgia"/>
        </w:rPr>
        <w:t>ceed from Him.</w:t>
      </w:r>
      <w:r>
        <w:rPr>
          <w:rFonts w:ascii="Georgia" w:hAnsi="Georgia"/>
        </w:rPr>
        <w:t>  We are his possession.</w:t>
      </w:r>
    </w:p>
    <w:p w:rsidR="00000000" w:rsidRDefault="005E7263">
      <w:pPr>
        <w:pStyle w:val="NormalWeb"/>
        <w:divId w:val="1754667289"/>
        <w:rPr>
          <w:rFonts w:ascii="Georgia" w:hAnsi="Georgia"/>
        </w:rPr>
      </w:pPr>
      <w:r>
        <w:rPr>
          <w:rFonts w:ascii="Georgia" w:hAnsi="Georgia"/>
        </w:rPr>
        <w:t>And John makes it clear in this passage that there are only two types of people in this world. Those who are of God and who belong to Him and those w</w:t>
      </w:r>
      <w:r w:rsidR="00C56DFF">
        <w:rPr>
          <w:rFonts w:ascii="Georgia" w:hAnsi="Georgia"/>
        </w:rPr>
        <w:t>ho are under the sway of Satan. There is no in between.</w:t>
      </w:r>
      <w:r>
        <w:rPr>
          <w:rFonts w:ascii="Georgia" w:hAnsi="Georgia"/>
        </w:rPr>
        <w:t>  You eit</w:t>
      </w:r>
      <w:r>
        <w:rPr>
          <w:rFonts w:ascii="Georgia" w:hAnsi="Georgia"/>
        </w:rPr>
        <w:t>her</w:t>
      </w:r>
      <w:r w:rsidR="00C56DFF">
        <w:rPr>
          <w:rFonts w:ascii="Georgia" w:hAnsi="Georgia"/>
        </w:rPr>
        <w:t xml:space="preserve"> belong to God now or you don’t.  God doesn’</w:t>
      </w:r>
      <w:r>
        <w:rPr>
          <w:rFonts w:ascii="Georgia" w:hAnsi="Georgia"/>
        </w:rPr>
        <w:t>t take possession</w:t>
      </w:r>
      <w:r w:rsidR="00C56DFF">
        <w:rPr>
          <w:rFonts w:ascii="Georgia" w:hAnsi="Georgia"/>
        </w:rPr>
        <w:t xml:space="preserve"> of His children when they die.  He possesses them even now.</w:t>
      </w:r>
      <w:r>
        <w:rPr>
          <w:rFonts w:ascii="Georgia" w:hAnsi="Georgia"/>
        </w:rPr>
        <w:t xml:space="preserve">  This is a certainty, </w:t>
      </w:r>
      <w:r w:rsidR="00C56DFF">
        <w:rPr>
          <w:rFonts w:ascii="Georgia" w:hAnsi="Georgia"/>
        </w:rPr>
        <w:t>and it should bring us comfort.</w:t>
      </w:r>
      <w:r>
        <w:rPr>
          <w:rFonts w:ascii="Georgia" w:hAnsi="Georgia"/>
        </w:rPr>
        <w:t xml:space="preserve">  To belong to God is to no longer be under the influence of Satan or </w:t>
      </w:r>
      <w:r w:rsidR="00C56DFF">
        <w:rPr>
          <w:rFonts w:ascii="Georgia" w:hAnsi="Georgia"/>
        </w:rPr>
        <w:t>the world.</w:t>
      </w:r>
      <w:r>
        <w:rPr>
          <w:rFonts w:ascii="Georgia" w:hAnsi="Georgia"/>
        </w:rPr>
        <w:t> </w:t>
      </w:r>
    </w:p>
    <w:p w:rsidR="00000000" w:rsidRDefault="005E7263">
      <w:pPr>
        <w:pStyle w:val="NormalWeb"/>
        <w:divId w:val="1754667289"/>
        <w:rPr>
          <w:rFonts w:ascii="Georgia" w:hAnsi="Georgia"/>
        </w:rPr>
      </w:pPr>
      <w:r>
        <w:rPr>
          <w:rStyle w:val="Strong"/>
          <w:rFonts w:ascii="Georgia" w:hAnsi="Georgia"/>
        </w:rPr>
        <w:t>How does knowing you belong to God help you with struggles in this life?</w:t>
      </w:r>
    </w:p>
    <w:p w:rsidR="00000000" w:rsidRDefault="005E7263">
      <w:pPr>
        <w:pStyle w:val="NormalWeb"/>
        <w:divId w:val="1754667289"/>
        <w:rPr>
          <w:rFonts w:ascii="Georgia" w:hAnsi="Georgia"/>
        </w:rPr>
      </w:pPr>
      <w:r>
        <w:rPr>
          <w:rFonts w:ascii="Georgia" w:hAnsi="Georgia"/>
          <w:u w:val="single"/>
        </w:rPr>
        <w:t>5. We Can Know Jesus, the True One (v.20)</w:t>
      </w:r>
    </w:p>
    <w:p w:rsidR="00000000" w:rsidRDefault="005E7263">
      <w:pPr>
        <w:pStyle w:val="NormalWeb"/>
        <w:divId w:val="1754667289"/>
        <w:rPr>
          <w:rFonts w:ascii="Georgia" w:hAnsi="Georgia"/>
        </w:rPr>
      </w:pPr>
      <w:r>
        <w:rPr>
          <w:rStyle w:val="Strong"/>
          <w:rFonts w:ascii="Georgia" w:hAnsi="Georgia"/>
        </w:rPr>
        <w:t>Read 1 John 5:20</w:t>
      </w:r>
    </w:p>
    <w:p w:rsidR="00000000" w:rsidRDefault="005E7263">
      <w:pPr>
        <w:pStyle w:val="NormalWeb"/>
        <w:divId w:val="1754667289"/>
        <w:rPr>
          <w:rFonts w:ascii="Georgia" w:hAnsi="Georgia"/>
        </w:rPr>
      </w:pPr>
      <w:r>
        <w:rPr>
          <w:rStyle w:val="Strong"/>
          <w:rFonts w:ascii="Georgia" w:hAnsi="Georgia"/>
        </w:rPr>
        <w:t>According to this verse, what has Jesus, the Son, given us?</w:t>
      </w:r>
    </w:p>
    <w:p w:rsidR="00000000" w:rsidRDefault="005E7263">
      <w:pPr>
        <w:pStyle w:val="NormalWeb"/>
        <w:divId w:val="1754667289"/>
        <w:rPr>
          <w:rFonts w:ascii="Georgia" w:hAnsi="Georgia"/>
        </w:rPr>
      </w:pPr>
      <w:r>
        <w:rPr>
          <w:rStyle w:val="Strong"/>
          <w:rFonts w:ascii="Georgia" w:hAnsi="Georgia"/>
        </w:rPr>
        <w:t>What does John means when he says we are "in the Tr</w:t>
      </w:r>
      <w:r>
        <w:rPr>
          <w:rStyle w:val="Strong"/>
          <w:rFonts w:ascii="Georgia" w:hAnsi="Georgia"/>
        </w:rPr>
        <w:t>ue One"?</w:t>
      </w:r>
    </w:p>
    <w:p w:rsidR="00000000" w:rsidRDefault="005E7263">
      <w:pPr>
        <w:pStyle w:val="NormalWeb"/>
        <w:divId w:val="1754667289"/>
        <w:rPr>
          <w:rFonts w:ascii="Georgia" w:hAnsi="Georgia"/>
        </w:rPr>
      </w:pPr>
      <w:r>
        <w:rPr>
          <w:rFonts w:ascii="Georgia" w:hAnsi="Georgia"/>
        </w:rPr>
        <w:t>Of all the things that John wants his dear children to know, He wants t</w:t>
      </w:r>
      <w:r w:rsidR="00C56DFF">
        <w:rPr>
          <w:rFonts w:ascii="Georgia" w:hAnsi="Georgia"/>
        </w:rPr>
        <w:t>hem to know Christ most of all.</w:t>
      </w:r>
      <w:r>
        <w:rPr>
          <w:rFonts w:ascii="Georgia" w:hAnsi="Georgia"/>
        </w:rPr>
        <w:t>  The Son h</w:t>
      </w:r>
      <w:r w:rsidR="00C56DFF">
        <w:rPr>
          <w:rFonts w:ascii="Georgia" w:hAnsi="Georgia"/>
        </w:rPr>
        <w:t>as come, and His name is Jesus.</w:t>
      </w:r>
      <w:r>
        <w:rPr>
          <w:rFonts w:ascii="Georgia" w:hAnsi="Georgia"/>
        </w:rPr>
        <w:t xml:space="preserve">  Jesus has come </w:t>
      </w:r>
      <w:r w:rsidR="00C56DFF">
        <w:rPr>
          <w:rFonts w:ascii="Georgia" w:hAnsi="Georgia"/>
        </w:rPr>
        <w:t>and has given us understanding.</w:t>
      </w:r>
      <w:r>
        <w:rPr>
          <w:rFonts w:ascii="Georgia" w:hAnsi="Georgia"/>
        </w:rPr>
        <w:t xml:space="preserve">  The wonderful mystery of Christianity is that God </w:t>
      </w:r>
      <w:r w:rsidR="00C56DFF">
        <w:rPr>
          <w:rFonts w:ascii="Georgia" w:hAnsi="Georgia"/>
        </w:rPr>
        <w:t>didn’</w:t>
      </w:r>
      <w:r>
        <w:rPr>
          <w:rFonts w:ascii="Georgia" w:hAnsi="Georgia"/>
        </w:rPr>
        <w:t>t sit and wa</w:t>
      </w:r>
      <w:r w:rsidR="00C56DFF">
        <w:rPr>
          <w:rFonts w:ascii="Georgia" w:hAnsi="Georgia"/>
        </w:rPr>
        <w:t>it for His people to find them.  He isn’</w:t>
      </w:r>
      <w:r>
        <w:rPr>
          <w:rFonts w:ascii="Georgia" w:hAnsi="Georgia"/>
        </w:rPr>
        <w:t>t hoping that in their endless search for meanin</w:t>
      </w:r>
      <w:r w:rsidR="00C56DFF">
        <w:rPr>
          <w:rFonts w:ascii="Georgia" w:hAnsi="Georgia"/>
        </w:rPr>
        <w:t>g and purpose that maybe they’ll stumble upon His reality.</w:t>
      </w:r>
      <w:r>
        <w:rPr>
          <w:rFonts w:ascii="Georgia" w:hAnsi="Georgia"/>
        </w:rPr>
        <w:t>  The wonder of Christianity is that God the Son temporarily left his place in heaven</w:t>
      </w:r>
      <w:r>
        <w:rPr>
          <w:rFonts w:ascii="Georgia" w:hAnsi="Georgia"/>
        </w:rPr>
        <w:t xml:space="preserve"> and came down </w:t>
      </w:r>
      <w:r w:rsidR="00C56DFF">
        <w:rPr>
          <w:rFonts w:ascii="Georgia" w:hAnsi="Georgia"/>
        </w:rPr>
        <w:t>to earth and made himself know.</w:t>
      </w:r>
      <w:r>
        <w:rPr>
          <w:rFonts w:ascii="Georgia" w:hAnsi="Georgia"/>
        </w:rPr>
        <w:t>  In Christ, God has made himself known.</w:t>
      </w:r>
    </w:p>
    <w:p w:rsidR="00000000" w:rsidRDefault="005E7263">
      <w:pPr>
        <w:pStyle w:val="NormalWeb"/>
        <w:divId w:val="1754667289"/>
        <w:rPr>
          <w:rFonts w:ascii="Georgia" w:hAnsi="Georgia"/>
        </w:rPr>
      </w:pPr>
      <w:r>
        <w:rPr>
          <w:rFonts w:ascii="Georgia" w:hAnsi="Georgia"/>
        </w:rPr>
        <w:t>What a be</w:t>
      </w:r>
      <w:r w:rsidR="00C56DFF">
        <w:rPr>
          <w:rFonts w:ascii="Georgia" w:hAnsi="Georgia"/>
        </w:rPr>
        <w:t>autiful truth to conclude with.</w:t>
      </w:r>
      <w:r>
        <w:rPr>
          <w:rFonts w:ascii="Georgia" w:hAnsi="Georgia"/>
        </w:rPr>
        <w:t>  In a world of uncertainty, knowing Christ makes all the difference in the world.</w:t>
      </w:r>
      <w:r w:rsidR="00C56DFF">
        <w:rPr>
          <w:rFonts w:ascii="Georgia" w:hAnsi="Georgia"/>
        </w:rPr>
        <w:t>  He is our salvation.</w:t>
      </w:r>
      <w:r>
        <w:rPr>
          <w:rFonts w:ascii="Georgia" w:hAnsi="Georgia"/>
        </w:rPr>
        <w:t>  He is our propitiat</w:t>
      </w:r>
      <w:r w:rsidR="00C56DFF">
        <w:rPr>
          <w:rFonts w:ascii="Georgia" w:hAnsi="Georgia"/>
        </w:rPr>
        <w:t>ion and atonement.</w:t>
      </w:r>
      <w:r>
        <w:rPr>
          <w:rFonts w:ascii="Georgia" w:hAnsi="Georgia"/>
        </w:rPr>
        <w:t xml:space="preserve">  He is the exact expression of </w:t>
      </w:r>
      <w:r w:rsidR="00C56DFF">
        <w:rPr>
          <w:rFonts w:ascii="Georgia" w:hAnsi="Georgia"/>
        </w:rPr>
        <w:t>God, the radiance of His glory.</w:t>
      </w:r>
      <w:r>
        <w:rPr>
          <w:rFonts w:ascii="Georgia" w:hAnsi="Georgia"/>
        </w:rPr>
        <w:t>  He is th</w:t>
      </w:r>
      <w:r w:rsidR="00C56DFF">
        <w:rPr>
          <w:rFonts w:ascii="Georgia" w:hAnsi="Georgia"/>
        </w:rPr>
        <w:t>e embodiment of truth and love.</w:t>
      </w:r>
      <w:r>
        <w:rPr>
          <w:rFonts w:ascii="Georgia" w:hAnsi="Georgia"/>
        </w:rPr>
        <w:t xml:space="preserve">  He has conquered sin and death by </w:t>
      </w:r>
      <w:r w:rsidR="00C56DFF">
        <w:rPr>
          <w:rFonts w:ascii="Georgia" w:hAnsi="Georgia"/>
        </w:rPr>
        <w:t>his own death and resurrection.</w:t>
      </w:r>
      <w:r>
        <w:rPr>
          <w:rFonts w:ascii="Georgia" w:hAnsi="Georgia"/>
        </w:rPr>
        <w:t xml:space="preserve"> He purchased His Bride with his own blood, and He is working </w:t>
      </w:r>
      <w:r>
        <w:rPr>
          <w:rFonts w:ascii="Georgia" w:hAnsi="Georgia"/>
        </w:rPr>
        <w:t>even now to purify her. And one day He will bring her home to experience eternal fellowship with Him.</w:t>
      </w:r>
    </w:p>
    <w:p w:rsidR="00000000" w:rsidRDefault="005E7263">
      <w:pPr>
        <w:pStyle w:val="NormalWeb"/>
        <w:divId w:val="1754667289"/>
        <w:rPr>
          <w:rFonts w:ascii="Georgia" w:hAnsi="Georgia"/>
        </w:rPr>
      </w:pPr>
      <w:r>
        <w:rPr>
          <w:rStyle w:val="Strong"/>
          <w:rFonts w:ascii="Georgia" w:hAnsi="Georgia"/>
        </w:rPr>
        <w:t>What does it mean to you that you have come to know Jesus?</w:t>
      </w:r>
    </w:p>
    <w:p w:rsidR="00000000" w:rsidRDefault="005E7263">
      <w:pPr>
        <w:pStyle w:val="NormalWeb"/>
        <w:divId w:val="1754667289"/>
        <w:rPr>
          <w:rFonts w:ascii="Georgia" w:hAnsi="Georgia"/>
        </w:rPr>
      </w:pPr>
      <w:r>
        <w:rPr>
          <w:rStyle w:val="Strong"/>
          <w:rFonts w:ascii="Georgia" w:hAnsi="Georgia"/>
        </w:rPr>
        <w:t>What other certainties can you think of that God has given His people?</w:t>
      </w:r>
    </w:p>
    <w:p w:rsidR="00000000" w:rsidRDefault="005E7263">
      <w:pPr>
        <w:pStyle w:val="NormalWeb"/>
        <w:divId w:val="1754667289"/>
        <w:rPr>
          <w:rFonts w:ascii="Georgia" w:hAnsi="Georgia"/>
        </w:rPr>
      </w:pPr>
      <w:r>
        <w:rPr>
          <w:rStyle w:val="Strong"/>
          <w:rFonts w:ascii="Georgia" w:hAnsi="Georgia"/>
        </w:rPr>
        <w:t>Read 1 John 5:21 to conclude</w:t>
      </w:r>
    </w:p>
    <w:p w:rsidR="00000000" w:rsidRDefault="005E7263">
      <w:pPr>
        <w:pStyle w:val="NormalWeb"/>
        <w:divId w:val="1754667289"/>
        <w:rPr>
          <w:rFonts w:ascii="Georgia" w:hAnsi="Georgia"/>
        </w:rPr>
      </w:pPr>
      <w:r>
        <w:rPr>
          <w:rStyle w:val="Strong"/>
          <w:rFonts w:ascii="Georgia" w:hAnsi="Georgia"/>
        </w:rPr>
        <w:t>Why this warning at the end?</w:t>
      </w:r>
    </w:p>
    <w:p w:rsidR="00000000" w:rsidRDefault="005E7263">
      <w:pPr>
        <w:pStyle w:val="NormalWeb"/>
        <w:divId w:val="1754667289"/>
        <w:rPr>
          <w:rFonts w:ascii="Georgia" w:hAnsi="Georgia"/>
        </w:rPr>
      </w:pPr>
      <w:r>
        <w:rPr>
          <w:rStyle w:val="Strong"/>
          <w:rFonts w:ascii="Georgia" w:hAnsi="Georgia"/>
        </w:rPr>
        <w:t>Why must we be on guard against idols?</w:t>
      </w:r>
    </w:p>
    <w:p w:rsidR="00000000" w:rsidRDefault="005E7263">
      <w:pPr>
        <w:pStyle w:val="NormalWeb"/>
        <w:divId w:val="1754667289"/>
        <w:rPr>
          <w:rFonts w:ascii="Georgia" w:hAnsi="Georgia"/>
        </w:rPr>
      </w:pPr>
      <w:r>
        <w:rPr>
          <w:rStyle w:val="Strong"/>
          <w:rFonts w:ascii="Georgia" w:hAnsi="Georgia"/>
        </w:rPr>
        <w:t>What do our idols look like?</w:t>
      </w:r>
    </w:p>
    <w:p w:rsidR="00000000" w:rsidRDefault="005E7263">
      <w:pPr>
        <w:pStyle w:val="NormalWeb"/>
        <w:divId w:val="1754667289"/>
        <w:rPr>
          <w:rFonts w:ascii="Georgia" w:hAnsi="Georgia"/>
        </w:rPr>
      </w:pPr>
      <w:r>
        <w:rPr>
          <w:rFonts w:ascii="Georgia" w:hAnsi="Georgia"/>
        </w:rPr>
        <w:lastRenderedPageBreak/>
        <w:t xml:space="preserve">It is fitting, given all that warning against false teachings that John has given his readers that he </w:t>
      </w:r>
      <w:proofErr w:type="gramStart"/>
      <w:r>
        <w:rPr>
          <w:rFonts w:ascii="Georgia" w:hAnsi="Georgia"/>
        </w:rPr>
        <w:t>conclude</w:t>
      </w:r>
      <w:proofErr w:type="gramEnd"/>
      <w:r>
        <w:rPr>
          <w:rFonts w:ascii="Georgia" w:hAnsi="Georgia"/>
        </w:rPr>
        <w:t xml:space="preserve"> with a warning agai</w:t>
      </w:r>
      <w:r w:rsidR="00C56DFF">
        <w:rPr>
          <w:rFonts w:ascii="Georgia" w:hAnsi="Georgia"/>
        </w:rPr>
        <w:t>nst idolatry.  We need God every day.</w:t>
      </w:r>
      <w:r>
        <w:rPr>
          <w:rFonts w:ascii="Georgia" w:hAnsi="Georgia"/>
        </w:rPr>
        <w:t>  With</w:t>
      </w:r>
      <w:r w:rsidR="00C56DFF">
        <w:rPr>
          <w:rFonts w:ascii="Georgia" w:hAnsi="Georgia"/>
        </w:rPr>
        <w:t>out him we are prone to wander.</w:t>
      </w:r>
      <w:r>
        <w:rPr>
          <w:rFonts w:ascii="Georgia" w:hAnsi="Georgia"/>
        </w:rPr>
        <w:t>  Without his work in us we would constan</w:t>
      </w:r>
      <w:r w:rsidR="00C56DFF">
        <w:rPr>
          <w:rFonts w:ascii="Georgia" w:hAnsi="Georgia"/>
        </w:rPr>
        <w:t>tly create idols in our hearts.</w:t>
      </w:r>
      <w:r>
        <w:rPr>
          <w:rFonts w:ascii="Georgia" w:hAnsi="Georgia"/>
        </w:rPr>
        <w:t>  An idol is anything that would draw ou</w:t>
      </w:r>
      <w:r w:rsidR="00C56DFF">
        <w:rPr>
          <w:rFonts w:ascii="Georgia" w:hAnsi="Georgia"/>
        </w:rPr>
        <w:t>r affection away from the Lord.</w:t>
      </w:r>
      <w:r>
        <w:rPr>
          <w:rFonts w:ascii="Georgia" w:hAnsi="Georgia"/>
        </w:rPr>
        <w:t>  We must be careful if we erect i</w:t>
      </w:r>
      <w:r w:rsidR="00C56DFF">
        <w:rPr>
          <w:rFonts w:ascii="Georgia" w:hAnsi="Georgia"/>
        </w:rPr>
        <w:t>dols in our hearts.</w:t>
      </w:r>
      <w:r>
        <w:rPr>
          <w:rFonts w:ascii="Georgia" w:hAnsi="Georgia"/>
        </w:rPr>
        <w:t>  If we belong to God, we can be sur</w:t>
      </w:r>
      <w:r w:rsidR="00C56DFF">
        <w:rPr>
          <w:rFonts w:ascii="Georgia" w:hAnsi="Georgia"/>
        </w:rPr>
        <w:t>e that He will tear those down.</w:t>
      </w:r>
      <w:r>
        <w:rPr>
          <w:rFonts w:ascii="Georgia" w:hAnsi="Georgia"/>
        </w:rPr>
        <w:t>  He is j</w:t>
      </w:r>
      <w:r w:rsidR="00C56DFF">
        <w:rPr>
          <w:rFonts w:ascii="Georgia" w:hAnsi="Georgia"/>
        </w:rPr>
        <w:t>ealous for his glory and honor.</w:t>
      </w:r>
      <w:r>
        <w:rPr>
          <w:rFonts w:ascii="Georgia" w:hAnsi="Georgia"/>
        </w:rPr>
        <w:t>  He will not stand by as His people worship lesser gods and give glory tha</w:t>
      </w:r>
      <w:r w:rsidR="00C56DFF">
        <w:rPr>
          <w:rFonts w:ascii="Georgia" w:hAnsi="Georgia"/>
        </w:rPr>
        <w:t>t only belongs to him to idols.</w:t>
      </w:r>
      <w:r>
        <w:rPr>
          <w:rFonts w:ascii="Georgia" w:hAnsi="Georgia"/>
        </w:rPr>
        <w:t>  He loves us too mu</w:t>
      </w:r>
      <w:r>
        <w:rPr>
          <w:rFonts w:ascii="Georgia" w:hAnsi="Georgia"/>
        </w:rPr>
        <w:t>ch to see our worship go to any but Him.</w:t>
      </w:r>
    </w:p>
    <w:p w:rsidR="00000000" w:rsidRDefault="005E7263">
      <w:pPr>
        <w:pStyle w:val="application-header"/>
        <w:divId w:val="1754667289"/>
        <w:rPr>
          <w:rFonts w:ascii="Georgia" w:hAnsi="Georgia"/>
        </w:rPr>
      </w:pPr>
      <w:r>
        <w:rPr>
          <w:rFonts w:ascii="Georgia" w:hAnsi="Georgia"/>
        </w:rPr>
        <w:t>APPLICATION</w:t>
      </w:r>
    </w:p>
    <w:p w:rsidR="00000000" w:rsidRDefault="005E7263">
      <w:pPr>
        <w:pStyle w:val="intro-text"/>
        <w:divId w:val="1754667289"/>
        <w:rPr>
          <w:rFonts w:ascii="Georgia" w:hAnsi="Georgia"/>
        </w:rPr>
      </w:pPr>
      <w:r>
        <w:rPr>
          <w:rStyle w:val="Strong"/>
          <w:rFonts w:ascii="Georgia" w:hAnsi="Georgia"/>
        </w:rPr>
        <w:t>How can you interced</w:t>
      </w:r>
      <w:r w:rsidR="00C56DFF">
        <w:rPr>
          <w:rStyle w:val="Strong"/>
          <w:rFonts w:ascii="Georgia" w:hAnsi="Georgia"/>
        </w:rPr>
        <w:t>e</w:t>
      </w:r>
      <w:r>
        <w:rPr>
          <w:rStyle w:val="Strong"/>
          <w:rFonts w:ascii="Georgia" w:hAnsi="Georgia"/>
        </w:rPr>
        <w:t xml:space="preserve"> for someone you love caught in sin this week?</w:t>
      </w:r>
    </w:p>
    <w:p w:rsidR="00000000" w:rsidRDefault="005E7263">
      <w:pPr>
        <w:pStyle w:val="intro-text"/>
        <w:divId w:val="1754667289"/>
        <w:rPr>
          <w:rFonts w:ascii="Georgia" w:hAnsi="Georgia"/>
        </w:rPr>
      </w:pPr>
      <w:r>
        <w:rPr>
          <w:rStyle w:val="Strong"/>
          <w:rFonts w:ascii="Georgia" w:hAnsi="Georgia"/>
        </w:rPr>
        <w:t>What can you do daily to help you overcome your own sin?</w:t>
      </w:r>
    </w:p>
    <w:p w:rsidR="00000000" w:rsidRDefault="005E7263">
      <w:pPr>
        <w:pStyle w:val="intro-text"/>
        <w:divId w:val="1754667289"/>
        <w:rPr>
          <w:rFonts w:ascii="Georgia" w:hAnsi="Georgia"/>
        </w:rPr>
      </w:pPr>
      <w:r>
        <w:rPr>
          <w:rStyle w:val="Strong"/>
          <w:rFonts w:ascii="Georgia" w:hAnsi="Georgia"/>
        </w:rPr>
        <w:t>What idols have you erected in your heart that need to be torn down?</w:t>
      </w:r>
    </w:p>
    <w:p w:rsidR="00000000" w:rsidRDefault="005E7263" w:rsidP="00C56DFF">
      <w:pPr>
        <w:pStyle w:val="questions"/>
        <w:ind w:left="0"/>
        <w:divId w:val="1754667289"/>
        <w:rPr>
          <w:rFonts w:ascii="Georgia" w:hAnsi="Georgia"/>
        </w:rPr>
      </w:pPr>
    </w:p>
    <w:p w:rsidR="00000000" w:rsidRDefault="005E7263">
      <w:pPr>
        <w:pStyle w:val="prayer-header"/>
        <w:divId w:val="1754667289"/>
        <w:rPr>
          <w:rFonts w:ascii="Georgia" w:hAnsi="Georgia"/>
        </w:rPr>
      </w:pPr>
      <w:r>
        <w:rPr>
          <w:rFonts w:ascii="Georgia" w:hAnsi="Georgia"/>
        </w:rPr>
        <w:t>PRAYER</w:t>
      </w:r>
    </w:p>
    <w:p w:rsidR="00000000" w:rsidRDefault="005E7263">
      <w:pPr>
        <w:pStyle w:val="prayer-text"/>
        <w:divId w:val="1754667289"/>
        <w:rPr>
          <w:rFonts w:ascii="Georgia" w:hAnsi="Georgia"/>
        </w:rPr>
      </w:pPr>
      <w:r>
        <w:rPr>
          <w:rFonts w:ascii="Georgia" w:hAnsi="Georgia"/>
        </w:rPr>
        <w:t> </w:t>
      </w:r>
    </w:p>
    <w:p w:rsidR="00000000" w:rsidRDefault="005E7263">
      <w:pPr>
        <w:pStyle w:val="commentary-header"/>
        <w:divId w:val="1704792590"/>
        <w:rPr>
          <w:rFonts w:ascii="Georgia" w:hAnsi="Georgia"/>
        </w:rPr>
      </w:pPr>
      <w:r>
        <w:rPr>
          <w:rFonts w:ascii="Georgia" w:hAnsi="Georgia"/>
        </w:rPr>
        <w:t>COMMENTARY</w:t>
      </w:r>
    </w:p>
    <w:p w:rsidR="00000000" w:rsidRDefault="005E7263">
      <w:pPr>
        <w:pStyle w:val="intro-text"/>
        <w:divId w:val="1704792590"/>
        <w:rPr>
          <w:rFonts w:ascii="Georgia" w:hAnsi="Georgia"/>
        </w:rPr>
      </w:pPr>
      <w:r>
        <w:rPr>
          <w:rFonts w:ascii="Georgia" w:hAnsi="Georgia"/>
        </w:rPr>
        <w:t>Write or insert any Bible study notes or commentary from your preferred sources.</w:t>
      </w:r>
    </w:p>
    <w:p w:rsidR="00000000" w:rsidRDefault="005E7263">
      <w:pPr>
        <w:pStyle w:val="intro-text"/>
        <w:divId w:val="1704792590"/>
        <w:rPr>
          <w:rFonts w:ascii="Georgia" w:hAnsi="Georgia"/>
        </w:rPr>
      </w:pPr>
      <w:r>
        <w:rPr>
          <w:rStyle w:val="Strong"/>
          <w:rFonts w:ascii="Georgia" w:hAnsi="Georgia"/>
        </w:rPr>
        <w:t>1 John 5:13-15</w:t>
      </w:r>
    </w:p>
    <w:p w:rsidR="00000000" w:rsidRDefault="005E7263">
      <w:pPr>
        <w:pStyle w:val="NormalWeb"/>
        <w:divId w:val="1704792590"/>
        <w:rPr>
          <w:rFonts w:ascii="Georgia" w:hAnsi="Georgia"/>
        </w:rPr>
      </w:pPr>
      <w:r>
        <w:rPr>
          <w:rFonts w:ascii="Georgia" w:hAnsi="Georgia"/>
        </w:rPr>
        <w:t>Toward the end of his first epistle, John stated his purpose for writing it: That you may know that you have eternal life. First John is wr</w:t>
      </w:r>
      <w:r>
        <w:rPr>
          <w:rFonts w:ascii="Georgia" w:hAnsi="Georgia"/>
        </w:rPr>
        <w:t>itten to those who are Christians to give them assurance that they are saved (v. 13).</w:t>
      </w:r>
    </w:p>
    <w:p w:rsidR="00000000" w:rsidRDefault="005E7263">
      <w:pPr>
        <w:pStyle w:val="NormalWeb"/>
        <w:divId w:val="1704792590"/>
        <w:rPr>
          <w:rFonts w:ascii="Georgia" w:hAnsi="Georgia"/>
        </w:rPr>
      </w:pPr>
      <w:r>
        <w:rPr>
          <w:rFonts w:ascii="Georgia" w:hAnsi="Georgia"/>
        </w:rPr>
        <w:t>The Christian may have confidence in approaching God in prayer (vv. 14-15). Our confidence in prayer is a natural consequence of our assurance that we have eternal life (</w:t>
      </w:r>
      <w:r>
        <w:rPr>
          <w:rFonts w:ascii="Georgia" w:hAnsi="Georgia"/>
        </w:rPr>
        <w:t xml:space="preserve">vv. 12-13). We may </w:t>
      </w:r>
      <w:r w:rsidR="00C56DFF">
        <w:rPr>
          <w:rFonts w:ascii="Georgia" w:hAnsi="Georgia"/>
        </w:rPr>
        <w:t>ask anything according to God’</w:t>
      </w:r>
      <w:r>
        <w:rPr>
          <w:rFonts w:ascii="Georgia" w:hAnsi="Georgia"/>
        </w:rPr>
        <w:t xml:space="preserve">s will, and we will receive it. This leads many Christians to ask, </w:t>
      </w:r>
      <w:proofErr w:type="gramStart"/>
      <w:r>
        <w:rPr>
          <w:rFonts w:ascii="Georgia" w:hAnsi="Georgia"/>
        </w:rPr>
        <w:t>How</w:t>
      </w:r>
      <w:proofErr w:type="gramEnd"/>
      <w:r>
        <w:rPr>
          <w:rFonts w:ascii="Georgia" w:hAnsi="Georgia"/>
        </w:rPr>
        <w:t xml:space="preserve"> can I know what the will of God is? Sometimes Scripture will tell us what the will of God is, either explicitly or in principle. It ma</w:t>
      </w:r>
      <w:r>
        <w:rPr>
          <w:rFonts w:ascii="Georgia" w:hAnsi="Georgia"/>
        </w:rPr>
        <w:t>y take spiritual maturation and discernment to learn which principles of Scripture should guide our prayers. (Taken from Smallgroup.com)</w:t>
      </w:r>
    </w:p>
    <w:p w:rsidR="00000000" w:rsidRDefault="005E7263">
      <w:pPr>
        <w:pStyle w:val="NormalWeb"/>
        <w:divId w:val="1704792590"/>
        <w:rPr>
          <w:rFonts w:ascii="Georgia" w:hAnsi="Georgia"/>
        </w:rPr>
      </w:pPr>
      <w:r>
        <w:rPr>
          <w:rFonts w:ascii="Georgia" w:hAnsi="Georgia"/>
        </w:rPr>
        <w:t>Upon all this evidence, it is but right that we believe on the name of the Son of God. Believers have eternal life in t</w:t>
      </w:r>
      <w:r>
        <w:rPr>
          <w:rFonts w:ascii="Georgia" w:hAnsi="Georgia"/>
        </w:rPr>
        <w:t xml:space="preserve">he covenant of the gospel. Then let us thankfully receive the record of Scripture. Always abounding in the work of the Lord, knowing that our </w:t>
      </w:r>
      <w:proofErr w:type="spellStart"/>
      <w:r>
        <w:rPr>
          <w:rFonts w:ascii="Georgia" w:hAnsi="Georgia"/>
        </w:rPr>
        <w:t>labour</w:t>
      </w:r>
      <w:proofErr w:type="spellEnd"/>
      <w:r>
        <w:rPr>
          <w:rFonts w:ascii="Georgia" w:hAnsi="Georgia"/>
        </w:rPr>
        <w:t xml:space="preserve"> is not in vain in the Lord. The Lord Christ invites us to come to him in all circumstances, with our suppli</w:t>
      </w:r>
      <w:r>
        <w:rPr>
          <w:rFonts w:ascii="Georgia" w:hAnsi="Georgia"/>
        </w:rPr>
        <w:t>cations and requests, notwithstanding the sin that besets us. Our prayers must always be offered in submission to the will of God. In some things they are speedily answered; in others they are granted in the best manner, though not as requested. (Taken fro</w:t>
      </w:r>
      <w:r>
        <w:rPr>
          <w:rFonts w:ascii="Georgia" w:hAnsi="Georgia"/>
        </w:rPr>
        <w:t>m Matthew Henry's Concise Bible Commentary)</w:t>
      </w:r>
    </w:p>
    <w:p w:rsidR="00000000" w:rsidRDefault="005E7263">
      <w:pPr>
        <w:pStyle w:val="NormalWeb"/>
        <w:divId w:val="1704792590"/>
        <w:rPr>
          <w:rFonts w:ascii="Georgia" w:hAnsi="Georgia"/>
        </w:rPr>
      </w:pPr>
      <w:r>
        <w:rPr>
          <w:rStyle w:val="Strong"/>
          <w:rFonts w:ascii="Georgia" w:hAnsi="Georgia"/>
        </w:rPr>
        <w:lastRenderedPageBreak/>
        <w:t xml:space="preserve">1 John 5:16-21. </w:t>
      </w:r>
    </w:p>
    <w:p w:rsidR="00000000" w:rsidRDefault="005E7263">
      <w:pPr>
        <w:pStyle w:val="NormalWeb"/>
        <w:divId w:val="1704792590"/>
        <w:rPr>
          <w:rFonts w:ascii="Georgia" w:hAnsi="Georgia"/>
        </w:rPr>
      </w:pPr>
      <w:r>
        <w:rPr>
          <w:rFonts w:ascii="Georgia" w:hAnsi="Georgia"/>
        </w:rPr>
        <w:t>In verses 14 and 15 John gives the reader assurance that God will answer prayer. Now he gives a specific encouragement to pray that God woul</w:t>
      </w:r>
      <w:r w:rsidR="00C56DFF">
        <w:rPr>
          <w:rFonts w:ascii="Georgia" w:hAnsi="Georgia"/>
        </w:rPr>
        <w:t>d restore a fellow believer (“brother”</w:t>
      </w:r>
      <w:r>
        <w:rPr>
          <w:rFonts w:ascii="Georgia" w:hAnsi="Georgia"/>
        </w:rPr>
        <w:t>) who is sinn</w:t>
      </w:r>
      <w:r>
        <w:rPr>
          <w:rFonts w:ascii="Georgia" w:hAnsi="Georgia"/>
        </w:rPr>
        <w:t xml:space="preserve">ing. There is, however, one limitation to </w:t>
      </w:r>
      <w:r w:rsidR="00C56DFF">
        <w:rPr>
          <w:rFonts w:ascii="Georgia" w:hAnsi="Georgia"/>
        </w:rPr>
        <w:t>such a prayer. If this person’s sin involves a “sin that leads to death,”</w:t>
      </w:r>
      <w:r>
        <w:rPr>
          <w:rFonts w:ascii="Georgia" w:hAnsi="Georgia"/>
        </w:rPr>
        <w:t xml:space="preserve"> prayer should not be offered. John has often mentioned the theme of sinning in this epistle (e.g., 1:710; 2:2, 12; 3:35, 89; 4:10). Th</w:t>
      </w:r>
      <w:r>
        <w:rPr>
          <w:rFonts w:ascii="Georgia" w:hAnsi="Georgia"/>
        </w:rPr>
        <w:t>e believer is not without sin (1:8), but at the same time he is not characterized by an ongoing sinful lifestyle (3</w:t>
      </w:r>
      <w:r w:rsidR="00C56DFF">
        <w:rPr>
          <w:rFonts w:ascii="Georgia" w:hAnsi="Georgia"/>
        </w:rPr>
        <w:t>:89; 5:18). When a Christian “sees”</w:t>
      </w:r>
      <w:r>
        <w:rPr>
          <w:rFonts w:ascii="Georgia" w:hAnsi="Georgia"/>
        </w:rPr>
        <w:t xml:space="preserve"> his brother sinning a sin that does not lead to death, he is to pray for that person. The verb transl</w:t>
      </w:r>
      <w:r w:rsidR="00C56DFF">
        <w:rPr>
          <w:rFonts w:ascii="Georgia" w:hAnsi="Georgia"/>
        </w:rPr>
        <w:t>ated “he should pray”</w:t>
      </w:r>
      <w:r>
        <w:rPr>
          <w:rFonts w:ascii="Georgia" w:hAnsi="Georgia"/>
        </w:rPr>
        <w:t xml:space="preserve"> is a future tense verb (lit., </w:t>
      </w:r>
      <w:r w:rsidR="00C56DFF">
        <w:rPr>
          <w:rFonts w:ascii="Georgia" w:hAnsi="Georgia" w:cs="Georgia"/>
        </w:rPr>
        <w:t>“</w:t>
      </w:r>
      <w:r>
        <w:rPr>
          <w:rFonts w:ascii="Georgia" w:hAnsi="Georgia"/>
        </w:rPr>
        <w:t>he will pray</w:t>
      </w:r>
      <w:r w:rsidR="00C56DFF">
        <w:rPr>
          <w:rFonts w:ascii="Georgia" w:hAnsi="Georgia" w:cs="Georgia"/>
        </w:rPr>
        <w:t>”</w:t>
      </w:r>
      <w:r>
        <w:rPr>
          <w:rFonts w:ascii="Georgia" w:hAnsi="Georgia"/>
        </w:rPr>
        <w:t>), which expresses the Christian</w:t>
      </w:r>
      <w:r w:rsidR="00C56DFF">
        <w:rPr>
          <w:rFonts w:ascii="Georgia" w:hAnsi="Georgia" w:cs="Georgia"/>
        </w:rPr>
        <w:t>’</w:t>
      </w:r>
      <w:r>
        <w:rPr>
          <w:rFonts w:ascii="Georgia" w:hAnsi="Georgia"/>
        </w:rPr>
        <w:t>s inevitable and spontaneous reaction. The result is that God will grant the sinning brother life.</w:t>
      </w:r>
    </w:p>
    <w:p w:rsidR="00000000" w:rsidRDefault="005E7263">
      <w:pPr>
        <w:pStyle w:val="NormalWeb"/>
        <w:divId w:val="1704792590"/>
        <w:rPr>
          <w:rFonts w:ascii="Georgia" w:hAnsi="Georgia"/>
        </w:rPr>
      </w:pPr>
      <w:r>
        <w:rPr>
          <w:rFonts w:ascii="Georgia" w:hAnsi="Georgia"/>
        </w:rPr>
        <w:t>But not every sinner is granted life as a result</w:t>
      </w:r>
      <w:r>
        <w:rPr>
          <w:rFonts w:ascii="Georgia" w:hAnsi="Georgia"/>
        </w:rPr>
        <w:t xml:space="preserve"> of answered prayer. The praying Christian can </w:t>
      </w:r>
      <w:r w:rsidR="00C56DFF">
        <w:rPr>
          <w:rFonts w:ascii="Georgia" w:hAnsi="Georgia"/>
        </w:rPr>
        <w:t>have confidence if the person’</w:t>
      </w:r>
      <w:r>
        <w:rPr>
          <w:rFonts w:ascii="Georgia" w:hAnsi="Georgia"/>
        </w:rPr>
        <w:t>s sin is not of the sort that leads to death. John does not strictly forbid prayer for such a person, but it is clear that he is in doubt about its efficacy. What exactly is the</w:t>
      </w:r>
      <w:r w:rsidR="00C56DFF">
        <w:rPr>
          <w:rFonts w:ascii="Georgia" w:hAnsi="Georgia"/>
        </w:rPr>
        <w:t xml:space="preserve"> “sin that leads to death”</w:t>
      </w:r>
      <w:r>
        <w:rPr>
          <w:rFonts w:ascii="Georgia" w:hAnsi="Georgia"/>
        </w:rPr>
        <w:t xml:space="preserve">? A few suggestions about the nature of the </w:t>
      </w:r>
      <w:r w:rsidR="00C56DFF">
        <w:rPr>
          <w:rFonts w:ascii="Georgia" w:hAnsi="Georgia" w:cs="Georgia"/>
        </w:rPr>
        <w:t>“</w:t>
      </w:r>
      <w:r>
        <w:rPr>
          <w:rFonts w:ascii="Georgia" w:hAnsi="Georgia"/>
        </w:rPr>
        <w:t>sin to death</w:t>
      </w:r>
      <w:r w:rsidR="00C56DFF">
        <w:rPr>
          <w:rFonts w:ascii="Georgia" w:hAnsi="Georgia" w:cs="Georgia"/>
        </w:rPr>
        <w:t>”</w:t>
      </w:r>
      <w:r>
        <w:rPr>
          <w:rFonts w:ascii="Georgia" w:hAnsi="Georgia"/>
        </w:rPr>
        <w:t xml:space="preserve"> include the following: total rejection of the gospel, blasphemy against the Holy Spirit, or a specific, deadly sin. We cannot be sure of the correct interpretation</w:t>
      </w:r>
      <w:r w:rsidR="00C56DFF">
        <w:rPr>
          <w:rFonts w:ascii="Georgia" w:hAnsi="Georgia"/>
        </w:rPr>
        <w:t xml:space="preserve"> of the “sin to death.”</w:t>
      </w:r>
      <w:r>
        <w:rPr>
          <w:rFonts w:ascii="Georgia" w:hAnsi="Georgia"/>
        </w:rPr>
        <w:t xml:space="preserve"> Thus, we need to focus on the positive point: we are to pray for our sinning brothers. This is certainly in line with God</w:t>
      </w:r>
      <w:r w:rsidR="00C56DFF">
        <w:rPr>
          <w:rFonts w:ascii="Georgia" w:hAnsi="Georgia" w:cs="Georgia"/>
        </w:rPr>
        <w:t>’</w:t>
      </w:r>
      <w:r>
        <w:rPr>
          <w:rFonts w:ascii="Georgia" w:hAnsi="Georgia"/>
        </w:rPr>
        <w:t>s will. Jesus prayed for Peter on the night Peter betrayed him (Luke 22:32), and we should do the same f</w:t>
      </w:r>
      <w:r>
        <w:rPr>
          <w:rFonts w:ascii="Georgia" w:hAnsi="Georgia"/>
        </w:rPr>
        <w:t>or one another.</w:t>
      </w:r>
    </w:p>
    <w:p w:rsidR="00000000" w:rsidRDefault="005E7263">
      <w:pPr>
        <w:pStyle w:val="NormalWeb"/>
        <w:divId w:val="1704792590"/>
        <w:rPr>
          <w:rFonts w:ascii="Georgia" w:hAnsi="Georgia"/>
        </w:rPr>
      </w:pPr>
      <w:r>
        <w:rPr>
          <w:rFonts w:ascii="Georgia" w:hAnsi="Georgia"/>
        </w:rPr>
        <w:t>John brings his first epistle to a close by summarizing three final affirmations, each</w:t>
      </w:r>
      <w:r w:rsidR="00C56DFF">
        <w:rPr>
          <w:rFonts w:ascii="Georgia" w:hAnsi="Georgia"/>
        </w:rPr>
        <w:t xml:space="preserve"> introduced with the phrase, “we know”</w:t>
      </w:r>
      <w:r>
        <w:rPr>
          <w:rFonts w:ascii="Georgia" w:hAnsi="Georgia"/>
        </w:rPr>
        <w:t>: 1) A person born of God does not continue to sin and is kept away from Satan</w:t>
      </w:r>
      <w:r w:rsidR="00C56DFF">
        <w:rPr>
          <w:rFonts w:ascii="Georgia" w:hAnsi="Georgia" w:cs="Georgia"/>
        </w:rPr>
        <w:t>’</w:t>
      </w:r>
      <w:r>
        <w:rPr>
          <w:rFonts w:ascii="Georgia" w:hAnsi="Georgia"/>
        </w:rPr>
        <w:t>s harm. Jesus keeps him safe. T</w:t>
      </w:r>
      <w:r>
        <w:rPr>
          <w:rFonts w:ascii="Georgia" w:hAnsi="Georgia"/>
        </w:rPr>
        <w:t>he believer is secure in the grace of God, and Satan cannot take his salvation from him. 2) We are chi</w:t>
      </w:r>
      <w:r w:rsidR="00C56DFF">
        <w:rPr>
          <w:rFonts w:ascii="Georgia" w:hAnsi="Georgia"/>
        </w:rPr>
        <w:t>ldren of God, not under Satan’</w:t>
      </w:r>
      <w:r>
        <w:rPr>
          <w:rFonts w:ascii="Georgia" w:hAnsi="Georgia"/>
        </w:rPr>
        <w:t>s control as the world is. This reinforces the distinction between the satanically-controlled world system and the Christ-</w:t>
      </w:r>
      <w:r>
        <w:rPr>
          <w:rFonts w:ascii="Georgia" w:hAnsi="Georgia"/>
        </w:rPr>
        <w:t>controlled body of believers who have been delivered from its power. 3) The Son of God has come into this world to give us understanding which leads to salvation. This strikes a one-two blow against the false teachers, the antichrists who claimed to have s</w:t>
      </w:r>
      <w:r>
        <w:rPr>
          <w:rFonts w:ascii="Georgia" w:hAnsi="Georgia"/>
        </w:rPr>
        <w:t>pecial inner knowledge of God and salvation apart from Jesus. God</w:t>
      </w:r>
      <w:r w:rsidR="00C56DFF">
        <w:rPr>
          <w:rFonts w:ascii="Georgia" w:hAnsi="Georgia"/>
        </w:rPr>
        <w:t xml:space="preserve"> can be known in only one way-</w:t>
      </w:r>
      <w:r>
        <w:rPr>
          <w:rFonts w:ascii="Georgia" w:hAnsi="Georgia"/>
        </w:rPr>
        <w:t>through Jesus. Truth</w:t>
      </w:r>
      <w:r w:rsidR="00C56DFF">
        <w:rPr>
          <w:rFonts w:ascii="Georgia" w:hAnsi="Georgia"/>
        </w:rPr>
        <w:t xml:space="preserve"> can be known in only one way-</w:t>
      </w:r>
      <w:r>
        <w:rPr>
          <w:rFonts w:ascii="Georgia" w:hAnsi="Georgia"/>
        </w:rPr>
        <w:t>through Jesus. (Taken from Smallgroup.com)</w:t>
      </w:r>
    </w:p>
    <w:p w:rsidR="00000000" w:rsidRDefault="005E7263">
      <w:pPr>
        <w:pStyle w:val="NormalWeb"/>
        <w:divId w:val="1704792590"/>
        <w:rPr>
          <w:rFonts w:ascii="Georgia" w:hAnsi="Georgia"/>
        </w:rPr>
      </w:pPr>
      <w:r>
        <w:rPr>
          <w:rFonts w:ascii="Georgia" w:hAnsi="Georgia"/>
        </w:rPr>
        <w:t>We ought to pray for others, as well as for ourselves. There are</w:t>
      </w:r>
      <w:r>
        <w:rPr>
          <w:rFonts w:ascii="Georgia" w:hAnsi="Georgia"/>
        </w:rPr>
        <w:t xml:space="preserve"> </w:t>
      </w:r>
      <w:proofErr w:type="spellStart"/>
      <w:r>
        <w:rPr>
          <w:rFonts w:ascii="Georgia" w:hAnsi="Georgia"/>
        </w:rPr>
        <w:t>sins</w:t>
      </w:r>
      <w:proofErr w:type="spellEnd"/>
      <w:r>
        <w:rPr>
          <w:rFonts w:ascii="Georgia" w:hAnsi="Georgia"/>
        </w:rPr>
        <w:t xml:space="preserve"> that war against spiritual life in the soul, and the life above. We cannot pray that the sins of the impenitent and unbelieving should, while they are such, be forgiven them; or that mercy, which supposes the forgiveness of sins, should be granted to</w:t>
      </w:r>
      <w:r>
        <w:rPr>
          <w:rFonts w:ascii="Georgia" w:hAnsi="Georgia"/>
        </w:rPr>
        <w:t xml:space="preserve"> them, while they wil</w:t>
      </w:r>
      <w:r w:rsidR="00C56DFF">
        <w:rPr>
          <w:rFonts w:ascii="Georgia" w:hAnsi="Georgia"/>
        </w:rPr>
        <w:t>l</w:t>
      </w:r>
      <w:r>
        <w:rPr>
          <w:rFonts w:ascii="Georgia" w:hAnsi="Georgia"/>
        </w:rPr>
        <w:t>fully continue such. But we may pray for their repentance, for their being enriched with faith in Christ, and thereupon for all other saving mercies. We should pray for others, as well as for ourselves, beseeching the Lord to pardon an</w:t>
      </w:r>
      <w:r>
        <w:rPr>
          <w:rFonts w:ascii="Georgia" w:hAnsi="Georgia"/>
        </w:rPr>
        <w:t xml:space="preserve">d recover the fallen, as well as to relieve the tempted and afflicted. And let us be truly thankful that no sin, of which any one truly </w:t>
      </w:r>
      <w:r w:rsidR="00C56DFF">
        <w:rPr>
          <w:rFonts w:ascii="Georgia" w:hAnsi="Georgia"/>
        </w:rPr>
        <w:t>repents, is unto death. (Taken f</w:t>
      </w:r>
      <w:r>
        <w:rPr>
          <w:rFonts w:ascii="Georgia" w:hAnsi="Georgia"/>
        </w:rPr>
        <w:t>rom Matthew Henry's Concise Bible Commentary)</w:t>
      </w:r>
      <w:bookmarkStart w:id="0" w:name="_GoBack"/>
      <w:bookmarkEnd w:id="0"/>
    </w:p>
    <w:p w:rsidR="005E7263" w:rsidRDefault="005E7263">
      <w:pPr>
        <w:pStyle w:val="body"/>
        <w:divId w:val="1704792590"/>
        <w:rPr>
          <w:rFonts w:ascii="Georgia" w:hAnsi="Georgia"/>
        </w:rPr>
      </w:pPr>
      <w:r>
        <w:rPr>
          <w:rFonts w:ascii="Georgia" w:hAnsi="Georgia"/>
        </w:rPr>
        <w:lastRenderedPageBreak/>
        <w:t>You can even search our library of studies</w:t>
      </w:r>
      <w:r>
        <w:rPr>
          <w:rFonts w:ascii="Georgia" w:hAnsi="Georgia"/>
        </w:rPr>
        <w:t xml:space="preserve"> to find commentary, then just copy and paste it here.</w:t>
      </w:r>
    </w:p>
    <w:sectPr w:rsidR="005E72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355B2"/>
    <w:rsid w:val="00181324"/>
    <w:rsid w:val="0035572E"/>
    <w:rsid w:val="005E7263"/>
    <w:rsid w:val="008355B2"/>
    <w:rsid w:val="00C5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1C11"/>
  <w15:docId w15:val="{A5CCCC79-1451-4E60-BCBF-5AC39D7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10283">
      <w:marLeft w:val="0"/>
      <w:marRight w:val="0"/>
      <w:marTop w:val="0"/>
      <w:marBottom w:val="0"/>
      <w:divBdr>
        <w:top w:val="none" w:sz="0" w:space="0" w:color="auto"/>
        <w:left w:val="none" w:sz="0" w:space="0" w:color="auto"/>
        <w:bottom w:val="none" w:sz="0" w:space="0" w:color="auto"/>
        <w:right w:val="none" w:sz="0" w:space="0" w:color="auto"/>
      </w:divBdr>
    </w:div>
    <w:div w:id="1704792590">
      <w:marLeft w:val="0"/>
      <w:marRight w:val="0"/>
      <w:marTop w:val="0"/>
      <w:marBottom w:val="0"/>
      <w:divBdr>
        <w:top w:val="none" w:sz="0" w:space="0" w:color="auto"/>
        <w:left w:val="none" w:sz="0" w:space="0" w:color="auto"/>
        <w:bottom w:val="none" w:sz="0" w:space="0" w:color="auto"/>
        <w:right w:val="none" w:sz="0" w:space="0" w:color="auto"/>
      </w:divBdr>
    </w:div>
    <w:div w:id="1754667289">
      <w:marLeft w:val="0"/>
      <w:marRight w:val="0"/>
      <w:marTop w:val="0"/>
      <w:marBottom w:val="0"/>
      <w:divBdr>
        <w:top w:val="none" w:sz="0" w:space="0" w:color="auto"/>
        <w:left w:val="none" w:sz="0" w:space="0" w:color="auto"/>
        <w:bottom w:val="none" w:sz="0" w:space="0" w:color="auto"/>
        <w:right w:val="none" w:sz="0" w:space="0" w:color="auto"/>
      </w:divBdr>
    </w:div>
    <w:div w:id="183927253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3</cp:revision>
  <dcterms:created xsi:type="dcterms:W3CDTF">2020-08-20T18:40:00Z</dcterms:created>
  <dcterms:modified xsi:type="dcterms:W3CDTF">2020-08-20T18:58:00Z</dcterms:modified>
</cp:coreProperties>
</file>