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0F3DA9" w:rsidRDefault="00A95C11" w:rsidP="00A95C11">
      <w:pPr>
        <w:jc w:val="center"/>
        <w:rPr>
          <w:b/>
        </w:rPr>
      </w:pPr>
      <w:r w:rsidRPr="000F3DA9">
        <w:rPr>
          <w:b/>
        </w:rPr>
        <w:t xml:space="preserve">Things you need – God is our Portion </w:t>
      </w:r>
    </w:p>
    <w:p w:rsidR="00A95C11" w:rsidRDefault="00A95C11" w:rsidP="00A95C11">
      <w:pPr>
        <w:jc w:val="center"/>
      </w:pPr>
      <w:r>
        <w:t>Lam. 3:24</w:t>
      </w:r>
    </w:p>
    <w:p w:rsidR="005B4B4C" w:rsidRPr="005B4B4C" w:rsidRDefault="005B4B4C" w:rsidP="005B4B4C">
      <w:pPr>
        <w:rPr>
          <w:b/>
          <w:bCs/>
        </w:rPr>
      </w:pPr>
      <w:r>
        <w:rPr>
          <w:b/>
          <w:bCs/>
        </w:rPr>
        <w:t>Focal Truth: We need God as our portion</w:t>
      </w:r>
      <w:r w:rsidR="00FB2778">
        <w:rPr>
          <w:b/>
          <w:bCs/>
        </w:rPr>
        <w:t xml:space="preserve"> in all of life’s circumstances</w:t>
      </w:r>
    </w:p>
    <w:p w:rsidR="00B50E94" w:rsidRPr="00B50E94" w:rsidRDefault="00B50E94" w:rsidP="00B50E94">
      <w:pPr>
        <w:rPr>
          <w:b/>
          <w:bCs/>
        </w:rPr>
      </w:pPr>
      <w:r>
        <w:rPr>
          <w:b/>
          <w:bCs/>
        </w:rPr>
        <w:t xml:space="preserve">Observations </w:t>
      </w:r>
      <w:bookmarkStart w:id="0" w:name="_GoBack"/>
      <w:bookmarkEnd w:id="0"/>
    </w:p>
    <w:p w:rsidR="00171660" w:rsidRDefault="00B50E94" w:rsidP="00171660">
      <w:pPr>
        <w:pStyle w:val="ListParagraph"/>
        <w:numPr>
          <w:ilvl w:val="0"/>
          <w:numId w:val="1"/>
        </w:numPr>
      </w:pPr>
      <w:r w:rsidRPr="005B4B4C">
        <w:rPr>
          <w:u w:val="single"/>
        </w:rPr>
        <w:t>Our confession in trouble &amp; despair</w:t>
      </w:r>
      <w:r>
        <w:t xml:space="preserve"> – </w:t>
      </w:r>
      <w:r w:rsidRPr="00725F4E">
        <w:rPr>
          <w:u w:val="single"/>
        </w:rPr>
        <w:t>The Lord is my portion</w:t>
      </w:r>
    </w:p>
    <w:p w:rsidR="003B6B3D" w:rsidRDefault="003B6B3D" w:rsidP="003B6B3D">
      <w:r>
        <w:tab/>
        <w:t>The Lord is a personal portion for all God’s people</w:t>
      </w:r>
    </w:p>
    <w:p w:rsidR="005B4B4C" w:rsidRDefault="005B4B4C" w:rsidP="005B4B4C">
      <w:r>
        <w:tab/>
        <w:t xml:space="preserve">Portion = Heb. A portion of the spoil, or the spoil itself </w:t>
      </w:r>
    </w:p>
    <w:p w:rsidR="005B4B4C" w:rsidRDefault="005B4B4C" w:rsidP="005B4B4C">
      <w:pPr>
        <w:pStyle w:val="ListParagraph"/>
        <w:numPr>
          <w:ilvl w:val="0"/>
          <w:numId w:val="3"/>
        </w:numPr>
      </w:pPr>
      <w:r>
        <w:t xml:space="preserve">Ps. 16:5 – The Lord is the portion of my inheritance and my cup </w:t>
      </w:r>
    </w:p>
    <w:p w:rsidR="005B4B4C" w:rsidRDefault="005B4B4C" w:rsidP="005B4B4C">
      <w:pPr>
        <w:pStyle w:val="ListParagraph"/>
        <w:numPr>
          <w:ilvl w:val="0"/>
          <w:numId w:val="3"/>
        </w:numPr>
      </w:pPr>
      <w:r>
        <w:t xml:space="preserve">Ps 73:26 – My flesh and my heart may fail, but God is the strength of my </w:t>
      </w:r>
      <w:r w:rsidR="00FB2778">
        <w:t>heart and my portion forever</w:t>
      </w:r>
    </w:p>
    <w:p w:rsidR="003B6B3D" w:rsidRDefault="00171660" w:rsidP="00171660">
      <w:pPr>
        <w:pStyle w:val="ListParagraph"/>
        <w:numPr>
          <w:ilvl w:val="0"/>
          <w:numId w:val="1"/>
        </w:numPr>
      </w:pPr>
      <w:r w:rsidRPr="005B4B4C">
        <w:rPr>
          <w:u w:val="single"/>
        </w:rPr>
        <w:t>Our possession in trouble &amp; despair</w:t>
      </w:r>
      <w:r>
        <w:t xml:space="preserve"> – </w:t>
      </w:r>
      <w:r w:rsidRPr="00725F4E">
        <w:rPr>
          <w:u w:val="single"/>
        </w:rPr>
        <w:t>The Lord is my portion</w:t>
      </w:r>
      <w:r w:rsidR="003B6B3D" w:rsidRPr="00725F4E">
        <w:rPr>
          <w:u w:val="single"/>
        </w:rPr>
        <w:t>, says my soul</w:t>
      </w:r>
    </w:p>
    <w:p w:rsidR="00B50E94" w:rsidRDefault="003B6B3D" w:rsidP="003B6B3D">
      <w:pPr>
        <w:pStyle w:val="ListParagraph"/>
      </w:pPr>
      <w:r>
        <w:t>God is the spiritual portion for our mind, will, emotions in all of our circumstances</w:t>
      </w:r>
    </w:p>
    <w:p w:rsidR="00DA5972" w:rsidRDefault="00DA5972" w:rsidP="00DA5972">
      <w:pPr>
        <w:pStyle w:val="ListParagraph"/>
        <w:numPr>
          <w:ilvl w:val="0"/>
          <w:numId w:val="2"/>
        </w:numPr>
      </w:pPr>
      <w:r>
        <w:t xml:space="preserve"> God is</w:t>
      </w:r>
      <w:r w:rsidR="00DF2FBA">
        <w:t xml:space="preserve"> a</w:t>
      </w:r>
      <w:r>
        <w:t xml:space="preserve"> </w:t>
      </w:r>
      <w:r w:rsidRPr="00BB6352">
        <w:rPr>
          <w:u w:val="single"/>
        </w:rPr>
        <w:t>present portion</w:t>
      </w:r>
      <w:r>
        <w:t xml:space="preserve"> </w:t>
      </w:r>
      <w:r w:rsidR="003B6B3D">
        <w:t xml:space="preserve">– Ps 46:1 </w:t>
      </w:r>
    </w:p>
    <w:p w:rsidR="00DA5972" w:rsidRDefault="00DA5972" w:rsidP="00DA5972">
      <w:pPr>
        <w:pStyle w:val="ListParagraph"/>
        <w:numPr>
          <w:ilvl w:val="0"/>
          <w:numId w:val="2"/>
        </w:numPr>
      </w:pPr>
      <w:r>
        <w:t xml:space="preserve"> God is </w:t>
      </w:r>
      <w:r w:rsidR="00DF2FBA">
        <w:t>an</w:t>
      </w:r>
      <w:r>
        <w:t xml:space="preserve"> </w:t>
      </w:r>
      <w:r w:rsidRPr="00BB6352">
        <w:rPr>
          <w:u w:val="single"/>
        </w:rPr>
        <w:t>immense portion</w:t>
      </w:r>
      <w:r>
        <w:t xml:space="preserve"> </w:t>
      </w:r>
      <w:r w:rsidR="003B6B3D">
        <w:t>- Ps 145:3 – Great is the Lord, His greatness is unsearchable</w:t>
      </w:r>
    </w:p>
    <w:p w:rsidR="00DA5972" w:rsidRDefault="00DA5972" w:rsidP="00DA5972">
      <w:pPr>
        <w:pStyle w:val="ListParagraph"/>
        <w:numPr>
          <w:ilvl w:val="0"/>
          <w:numId w:val="2"/>
        </w:numPr>
      </w:pPr>
      <w:r>
        <w:t xml:space="preserve"> God is </w:t>
      </w:r>
      <w:r w:rsidR="00DF2FBA">
        <w:t>an</w:t>
      </w:r>
      <w:r>
        <w:t xml:space="preserve"> </w:t>
      </w:r>
      <w:r w:rsidRPr="00BB6352">
        <w:rPr>
          <w:u w:val="single"/>
        </w:rPr>
        <w:t>all – sufficient portion</w:t>
      </w:r>
      <w:r>
        <w:t xml:space="preserve"> </w:t>
      </w:r>
      <w:r w:rsidR="00F82425">
        <w:t>–</w:t>
      </w:r>
      <w:r w:rsidR="003B6B3D">
        <w:t xml:space="preserve"> </w:t>
      </w:r>
      <w:r w:rsidR="00F82425">
        <w:t>Gen 17:1 – I am God Almighty – all sufficient</w:t>
      </w:r>
    </w:p>
    <w:p w:rsidR="00DA5972" w:rsidRDefault="00DA5972" w:rsidP="00DA5972">
      <w:pPr>
        <w:pStyle w:val="ListParagraph"/>
        <w:numPr>
          <w:ilvl w:val="0"/>
          <w:numId w:val="2"/>
        </w:numPr>
      </w:pPr>
      <w:r>
        <w:t xml:space="preserve"> God is </w:t>
      </w:r>
      <w:r w:rsidR="00DF2FBA">
        <w:t>a</w:t>
      </w:r>
      <w:r>
        <w:t xml:space="preserve"> </w:t>
      </w:r>
      <w:r w:rsidRPr="00BB6352">
        <w:rPr>
          <w:u w:val="single"/>
        </w:rPr>
        <w:t>necessary portion</w:t>
      </w:r>
      <w:r w:rsidR="00F82425">
        <w:t xml:space="preserve"> </w:t>
      </w:r>
      <w:r w:rsidR="00DF2FBA">
        <w:t>–</w:t>
      </w:r>
      <w:r w:rsidR="00F82425">
        <w:t xml:space="preserve"> </w:t>
      </w:r>
      <w:r w:rsidR="00DF2FBA">
        <w:t>John 6:35 – Jesus said, I am the bread of life, he who comes to Me will not hunger, and he who believes in Me will never thirst</w:t>
      </w:r>
    </w:p>
    <w:p w:rsidR="00DA5972" w:rsidRDefault="00DA5972" w:rsidP="00DA5972">
      <w:pPr>
        <w:pStyle w:val="ListParagraph"/>
        <w:numPr>
          <w:ilvl w:val="0"/>
          <w:numId w:val="2"/>
        </w:numPr>
      </w:pPr>
      <w:r>
        <w:t xml:space="preserve"> God is</w:t>
      </w:r>
      <w:r w:rsidR="00DF2FBA">
        <w:t xml:space="preserve"> a</w:t>
      </w:r>
      <w:r>
        <w:t xml:space="preserve"> </w:t>
      </w:r>
      <w:r w:rsidR="005B4B4C" w:rsidRPr="00DF2FBA">
        <w:rPr>
          <w:u w:val="single"/>
        </w:rPr>
        <w:t>special portion</w:t>
      </w:r>
      <w:r w:rsidR="005B4B4C">
        <w:t xml:space="preserve"> </w:t>
      </w:r>
      <w:r w:rsidR="00F82425">
        <w:t xml:space="preserve">– Ps. 144:15 – how blessed are the people whose God is the Lord </w:t>
      </w:r>
    </w:p>
    <w:p w:rsidR="005B4B4C" w:rsidRDefault="005B4B4C" w:rsidP="00DA5972">
      <w:pPr>
        <w:pStyle w:val="ListParagraph"/>
        <w:numPr>
          <w:ilvl w:val="0"/>
          <w:numId w:val="2"/>
        </w:numPr>
      </w:pPr>
      <w:r>
        <w:t xml:space="preserve"> God is a </w:t>
      </w:r>
      <w:r w:rsidRPr="00DF2FBA">
        <w:rPr>
          <w:u w:val="single"/>
        </w:rPr>
        <w:t>safe portion</w:t>
      </w:r>
      <w:r>
        <w:t xml:space="preserve"> </w:t>
      </w:r>
      <w:r w:rsidR="00F82425">
        <w:t>– Ps 48:14 – Our God forever and ever, He will guide us until death</w:t>
      </w:r>
    </w:p>
    <w:p w:rsidR="005B4B4C" w:rsidRDefault="005B4B4C" w:rsidP="00DA5972">
      <w:pPr>
        <w:pStyle w:val="ListParagraph"/>
        <w:numPr>
          <w:ilvl w:val="0"/>
          <w:numId w:val="2"/>
        </w:numPr>
      </w:pPr>
      <w:r>
        <w:t xml:space="preserve"> God is an </w:t>
      </w:r>
      <w:r w:rsidRPr="00DF2FBA">
        <w:rPr>
          <w:u w:val="single"/>
        </w:rPr>
        <w:t>inexhaustible portion</w:t>
      </w:r>
      <w:r>
        <w:t xml:space="preserve"> </w:t>
      </w:r>
      <w:r w:rsidR="00F82425">
        <w:t>– John 4:14 – but whoever drinks of the water that I shall give him shall never thirst</w:t>
      </w:r>
    </w:p>
    <w:p w:rsidR="005B4B4C" w:rsidRDefault="005B4B4C" w:rsidP="00DA5972">
      <w:pPr>
        <w:pStyle w:val="ListParagraph"/>
        <w:numPr>
          <w:ilvl w:val="0"/>
          <w:numId w:val="2"/>
        </w:numPr>
      </w:pPr>
      <w:r>
        <w:t xml:space="preserve"> God is a </w:t>
      </w:r>
      <w:r w:rsidRPr="00DF2FBA">
        <w:rPr>
          <w:u w:val="single"/>
        </w:rPr>
        <w:t>soul – satisfying portion</w:t>
      </w:r>
      <w:r>
        <w:t xml:space="preserve"> </w:t>
      </w:r>
      <w:r w:rsidR="00F82425">
        <w:t>– Ps. 73:25 – whom have I in heaven but You, and besides You, I desire nothing on earth</w:t>
      </w:r>
    </w:p>
    <w:p w:rsidR="005B4B4C" w:rsidRDefault="005B4B4C" w:rsidP="00DA5972">
      <w:pPr>
        <w:pStyle w:val="ListParagraph"/>
        <w:numPr>
          <w:ilvl w:val="0"/>
          <w:numId w:val="2"/>
        </w:numPr>
      </w:pPr>
      <w:r>
        <w:t xml:space="preserve"> God is a </w:t>
      </w:r>
      <w:r w:rsidRPr="00DF2FBA">
        <w:rPr>
          <w:u w:val="single"/>
        </w:rPr>
        <w:t>permanent portion</w:t>
      </w:r>
      <w:r>
        <w:t xml:space="preserve"> </w:t>
      </w:r>
      <w:r w:rsidR="00F82425">
        <w:t>– Ps 73:26 – My flesh and my heart may fail, but God is the strength of my heart and my portion forever</w:t>
      </w:r>
    </w:p>
    <w:p w:rsidR="005B4B4C" w:rsidRDefault="005B4B4C" w:rsidP="00DA5972">
      <w:pPr>
        <w:pStyle w:val="ListParagraph"/>
        <w:numPr>
          <w:ilvl w:val="0"/>
          <w:numId w:val="2"/>
        </w:numPr>
      </w:pPr>
      <w:r>
        <w:t xml:space="preserve"> God is an </w:t>
      </w:r>
      <w:r w:rsidRPr="00DF2FBA">
        <w:rPr>
          <w:u w:val="single"/>
        </w:rPr>
        <w:t>incomparable portion</w:t>
      </w:r>
      <w:r>
        <w:t xml:space="preserve"> </w:t>
      </w:r>
      <w:r w:rsidR="00883080">
        <w:t>–</w:t>
      </w:r>
      <w:r w:rsidR="00F82425">
        <w:t xml:space="preserve"> </w:t>
      </w:r>
      <w:r w:rsidR="00883080">
        <w:t xml:space="preserve">Col. 1:19 – for it was the Father’s good pleasure for all the fullness to dwell in Him </w:t>
      </w:r>
    </w:p>
    <w:p w:rsidR="00B50E94" w:rsidRDefault="00B50E94" w:rsidP="00171660">
      <w:pPr>
        <w:pStyle w:val="ListParagraph"/>
        <w:numPr>
          <w:ilvl w:val="0"/>
          <w:numId w:val="1"/>
        </w:numPr>
      </w:pPr>
      <w:r w:rsidRPr="005B4B4C">
        <w:rPr>
          <w:u w:val="single"/>
        </w:rPr>
        <w:t>Our present confidence in trouble &amp; despair</w:t>
      </w:r>
      <w:r>
        <w:t xml:space="preserve"> – </w:t>
      </w:r>
      <w:r w:rsidRPr="00725F4E">
        <w:rPr>
          <w:u w:val="single"/>
        </w:rPr>
        <w:t>The Lord is my portion, therefore I have hope in Him</w:t>
      </w:r>
      <w:r>
        <w:t xml:space="preserve"> </w:t>
      </w:r>
    </w:p>
    <w:p w:rsidR="003B6B3D" w:rsidRDefault="003B6B3D" w:rsidP="003B6B3D">
      <w:r>
        <w:tab/>
        <w:t xml:space="preserve">There is great confident expectancy when God is our portion </w:t>
      </w:r>
    </w:p>
    <w:p w:rsidR="00FB2778" w:rsidRDefault="00FB2778" w:rsidP="00FB2778">
      <w:pPr>
        <w:pStyle w:val="ListParagraph"/>
        <w:numPr>
          <w:ilvl w:val="0"/>
          <w:numId w:val="4"/>
        </w:numPr>
      </w:pPr>
      <w:r>
        <w:t xml:space="preserve">Ps. 33:18 – Behold the eye of the Lord is on those who fear Him, on those who hope for His lovingkindness </w:t>
      </w:r>
    </w:p>
    <w:p w:rsidR="00883080" w:rsidRDefault="00883080" w:rsidP="00FB2778">
      <w:pPr>
        <w:pStyle w:val="ListParagraph"/>
        <w:numPr>
          <w:ilvl w:val="0"/>
          <w:numId w:val="4"/>
        </w:numPr>
      </w:pPr>
      <w:r>
        <w:t>Ps. 42:5 – why are you in despair, o my soul? And why have you become disturbed within me? Hope in God, for I shall again praise Him for the help of His presence.</w:t>
      </w:r>
    </w:p>
    <w:p w:rsidR="00883080" w:rsidRDefault="00883080" w:rsidP="00883080">
      <w:pPr>
        <w:rPr>
          <w:b/>
          <w:bCs/>
        </w:rPr>
      </w:pPr>
      <w:r>
        <w:rPr>
          <w:b/>
          <w:bCs/>
        </w:rPr>
        <w:t>Things to remember</w:t>
      </w:r>
    </w:p>
    <w:p w:rsidR="00883080" w:rsidRDefault="00883080" w:rsidP="00883080">
      <w:pPr>
        <w:pStyle w:val="ListParagraph"/>
        <w:numPr>
          <w:ilvl w:val="0"/>
          <w:numId w:val="5"/>
        </w:numPr>
      </w:pPr>
      <w:r>
        <w:t xml:space="preserve">God is a soul sweetening portion </w:t>
      </w:r>
      <w:r w:rsidR="003A2337">
        <w:t>–</w:t>
      </w:r>
      <w:r>
        <w:t xml:space="preserve"> </w:t>
      </w:r>
      <w:r w:rsidR="003A2337">
        <w:t xml:space="preserve">If God is your portion no condition can make you miserable </w:t>
      </w:r>
    </w:p>
    <w:p w:rsidR="003A2337" w:rsidRDefault="003A2337" w:rsidP="00883080">
      <w:pPr>
        <w:pStyle w:val="ListParagraph"/>
        <w:numPr>
          <w:ilvl w:val="0"/>
          <w:numId w:val="5"/>
        </w:numPr>
      </w:pPr>
      <w:r>
        <w:t xml:space="preserve">God is a protection from temptation – The Lord is my portion why should I be tempted in these ways </w:t>
      </w:r>
    </w:p>
    <w:p w:rsidR="003A2337" w:rsidRDefault="003A2337" w:rsidP="00883080">
      <w:pPr>
        <w:pStyle w:val="ListParagraph"/>
        <w:numPr>
          <w:ilvl w:val="0"/>
          <w:numId w:val="5"/>
        </w:numPr>
      </w:pPr>
      <w:r>
        <w:t xml:space="preserve">God becomes our portion when we put our faith in Jesus Christ </w:t>
      </w:r>
    </w:p>
    <w:p w:rsidR="003A2337" w:rsidRDefault="003A2337" w:rsidP="00883080">
      <w:pPr>
        <w:pStyle w:val="ListParagraph"/>
        <w:numPr>
          <w:ilvl w:val="0"/>
          <w:numId w:val="5"/>
        </w:numPr>
      </w:pPr>
      <w:r>
        <w:t xml:space="preserve">Soul contentment comes when God is our portion </w:t>
      </w:r>
    </w:p>
    <w:p w:rsidR="003A2337" w:rsidRDefault="003A2337" w:rsidP="00883080">
      <w:pPr>
        <w:pStyle w:val="ListParagraph"/>
        <w:numPr>
          <w:ilvl w:val="0"/>
          <w:numId w:val="5"/>
        </w:numPr>
      </w:pPr>
      <w:r>
        <w:t xml:space="preserve">Once God is our portion it is a permanent condition </w:t>
      </w:r>
    </w:p>
    <w:p w:rsidR="004E5D97" w:rsidRDefault="004E5D97" w:rsidP="00883080">
      <w:pPr>
        <w:pStyle w:val="ListParagraph"/>
        <w:numPr>
          <w:ilvl w:val="0"/>
          <w:numId w:val="5"/>
        </w:numPr>
      </w:pPr>
      <w:r>
        <w:t>God is only our portion when we are His portion – 1 Pet. 2:9: chosen race, royal priesthood, holy nation, a people for God’s own possession…</w:t>
      </w:r>
    </w:p>
    <w:p w:rsidR="00E96722" w:rsidRDefault="00E96722" w:rsidP="00E96722">
      <w:pPr>
        <w:rPr>
          <w:b/>
          <w:bCs/>
        </w:rPr>
      </w:pPr>
      <w:r>
        <w:rPr>
          <w:b/>
          <w:bCs/>
        </w:rPr>
        <w:t xml:space="preserve">Daily Use </w:t>
      </w:r>
    </w:p>
    <w:p w:rsidR="00E96722" w:rsidRDefault="002079F2" w:rsidP="00E96722">
      <w:pPr>
        <w:pStyle w:val="ListParagraph"/>
        <w:numPr>
          <w:ilvl w:val="0"/>
          <w:numId w:val="6"/>
        </w:numPr>
      </w:pPr>
      <w:r>
        <w:t xml:space="preserve">Ask Yourself, Have I made God my portion? Am I saved? </w:t>
      </w:r>
    </w:p>
    <w:p w:rsidR="002079F2" w:rsidRDefault="002079F2" w:rsidP="00E96722">
      <w:pPr>
        <w:pStyle w:val="ListParagraph"/>
        <w:numPr>
          <w:ilvl w:val="0"/>
          <w:numId w:val="6"/>
        </w:numPr>
      </w:pPr>
      <w:r>
        <w:t>Dwell on the satisfaction of God as your portion</w:t>
      </w:r>
    </w:p>
    <w:p w:rsidR="002079F2" w:rsidRDefault="002079F2" w:rsidP="00E96722">
      <w:pPr>
        <w:pStyle w:val="ListParagraph"/>
        <w:numPr>
          <w:ilvl w:val="0"/>
          <w:numId w:val="6"/>
        </w:numPr>
      </w:pPr>
      <w:r>
        <w:t>Praise the Lord for being all you need for all of life</w:t>
      </w:r>
    </w:p>
    <w:p w:rsidR="002079F2" w:rsidRDefault="002079F2" w:rsidP="002079F2">
      <w:pPr>
        <w:pStyle w:val="ListParagraph"/>
        <w:numPr>
          <w:ilvl w:val="0"/>
          <w:numId w:val="6"/>
        </w:numPr>
      </w:pPr>
      <w:r>
        <w:t>Can you say with Paul, “I consider all things to be loss in view of the surpassing value of knowing Christ Jesus my Lord, for whom I have suffered the loss of all things, and count them rubbish so that I may gain Christ.” Phil. 3:8</w:t>
      </w:r>
    </w:p>
    <w:p w:rsidR="002079F2" w:rsidRDefault="002079F2" w:rsidP="002079F2">
      <w:pPr>
        <w:pStyle w:val="ListParagraph"/>
        <w:numPr>
          <w:ilvl w:val="0"/>
          <w:numId w:val="6"/>
        </w:numPr>
      </w:pPr>
      <w:r>
        <w:t>Pray</w:t>
      </w:r>
      <w:r w:rsidR="00F83382">
        <w:t>,</w:t>
      </w:r>
      <w:r>
        <w:t xml:space="preserve"> give me Yourself and that </w:t>
      </w:r>
      <w:r w:rsidR="00F83382">
        <w:t xml:space="preserve">is all I need! </w:t>
      </w:r>
    </w:p>
    <w:p w:rsidR="002079F2" w:rsidRPr="00E96722" w:rsidRDefault="002079F2" w:rsidP="002079F2">
      <w:pPr>
        <w:pStyle w:val="ListParagraph"/>
      </w:pPr>
    </w:p>
    <w:sectPr w:rsidR="002079F2" w:rsidRPr="00E96722" w:rsidSect="003A2337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05D4"/>
    <w:multiLevelType w:val="hybridMultilevel"/>
    <w:tmpl w:val="75944068"/>
    <w:lvl w:ilvl="0" w:tplc="5290C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275C0"/>
    <w:multiLevelType w:val="hybridMultilevel"/>
    <w:tmpl w:val="8B72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6936"/>
    <w:multiLevelType w:val="hybridMultilevel"/>
    <w:tmpl w:val="EF6483F8"/>
    <w:lvl w:ilvl="0" w:tplc="CC16F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A3FA9"/>
    <w:multiLevelType w:val="hybridMultilevel"/>
    <w:tmpl w:val="E14A93CC"/>
    <w:lvl w:ilvl="0" w:tplc="3438A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3671B"/>
    <w:multiLevelType w:val="hybridMultilevel"/>
    <w:tmpl w:val="3440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6D4F"/>
    <w:multiLevelType w:val="hybridMultilevel"/>
    <w:tmpl w:val="433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1"/>
    <w:rsid w:val="000F3DA9"/>
    <w:rsid w:val="00171660"/>
    <w:rsid w:val="002079F2"/>
    <w:rsid w:val="003A2337"/>
    <w:rsid w:val="003B6B3D"/>
    <w:rsid w:val="003C3384"/>
    <w:rsid w:val="003E1963"/>
    <w:rsid w:val="004E5D97"/>
    <w:rsid w:val="005B4B4C"/>
    <w:rsid w:val="00725F4E"/>
    <w:rsid w:val="00883080"/>
    <w:rsid w:val="00A95C11"/>
    <w:rsid w:val="00B50E94"/>
    <w:rsid w:val="00BB6352"/>
    <w:rsid w:val="00D75768"/>
    <w:rsid w:val="00DA5972"/>
    <w:rsid w:val="00DF2FBA"/>
    <w:rsid w:val="00E55002"/>
    <w:rsid w:val="00E92F96"/>
    <w:rsid w:val="00E96722"/>
    <w:rsid w:val="00EC10EC"/>
    <w:rsid w:val="00F82425"/>
    <w:rsid w:val="00F83382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FDEFD-682C-A644-849E-90DE90F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10</cp:revision>
  <cp:lastPrinted>2020-09-08T19:57:00Z</cp:lastPrinted>
  <dcterms:created xsi:type="dcterms:W3CDTF">2020-09-08T17:45:00Z</dcterms:created>
  <dcterms:modified xsi:type="dcterms:W3CDTF">2020-09-09T13:51:00Z</dcterms:modified>
</cp:coreProperties>
</file>