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ADCA8" w14:textId="77777777" w:rsidR="0058029E" w:rsidRDefault="0048164E" w:rsidP="00CF42D0">
      <w:pPr>
        <w:jc w:val="center"/>
      </w:pPr>
      <w:r>
        <w:t>Revive us Again – Lam. 5:21</w:t>
      </w:r>
    </w:p>
    <w:p w14:paraId="02DFE157" w14:textId="77777777" w:rsidR="001E7424" w:rsidRDefault="001E7424" w:rsidP="001E7424">
      <w:pPr>
        <w:rPr>
          <w:b/>
        </w:rPr>
      </w:pPr>
      <w:r>
        <w:rPr>
          <w:b/>
        </w:rPr>
        <w:t>Focal Truth: The repentance of godly sorrow restores &amp; revives</w:t>
      </w:r>
    </w:p>
    <w:p w14:paraId="0F84DF84" w14:textId="77777777" w:rsidR="000D1E7A" w:rsidRDefault="000D1E7A" w:rsidP="001E7424">
      <w:r>
        <w:t xml:space="preserve">Do you think God disciplines His people when they sin? </w:t>
      </w:r>
    </w:p>
    <w:p w14:paraId="42B5F1BE" w14:textId="777F88C4" w:rsidR="000D1E7A" w:rsidRDefault="000D1E7A" w:rsidP="001E7424">
      <w:r>
        <w:t xml:space="preserve">Does He discipline His church when they sin? </w:t>
      </w:r>
    </w:p>
    <w:p w14:paraId="54043B5E" w14:textId="354D1C27" w:rsidR="000D1E7A" w:rsidRDefault="000D1E7A" w:rsidP="001E7424">
      <w:r>
        <w:t xml:space="preserve">Do you have sadness over your sin? </w:t>
      </w:r>
    </w:p>
    <w:p w14:paraId="72AEC1C8" w14:textId="517D8D30" w:rsidR="000D1E7A" w:rsidRDefault="000D1E7A" w:rsidP="001E7424">
      <w:r>
        <w:t xml:space="preserve">Why are you sad when you sin? </w:t>
      </w:r>
    </w:p>
    <w:p w14:paraId="21A1A682" w14:textId="2F1F92A8" w:rsidR="000D1E7A" w:rsidRPr="007F7F56" w:rsidRDefault="007F7F56" w:rsidP="001E7424">
      <w:pPr>
        <w:rPr>
          <w:b/>
        </w:rPr>
      </w:pPr>
      <w:r>
        <w:rPr>
          <w:b/>
        </w:rPr>
        <w:t>Lamentations describes the</w:t>
      </w:r>
      <w:r w:rsidR="000D1E7A" w:rsidRPr="007F7F56">
        <w:rPr>
          <w:b/>
        </w:rPr>
        <w:t xml:space="preserve"> sadness </w:t>
      </w:r>
      <w:r>
        <w:rPr>
          <w:b/>
        </w:rPr>
        <w:t>from sin</w:t>
      </w:r>
      <w:r w:rsidR="000D1E7A" w:rsidRPr="007F7F56">
        <w:rPr>
          <w:b/>
        </w:rPr>
        <w:t xml:space="preserve"> &amp; godly sorrow for sin</w:t>
      </w:r>
      <w:r>
        <w:rPr>
          <w:b/>
        </w:rPr>
        <w:t xml:space="preserve"> which leads to repentance &amp;a restored relationship with God</w:t>
      </w:r>
    </w:p>
    <w:p w14:paraId="7B4E3C56" w14:textId="23496AA5" w:rsidR="000D1E7A" w:rsidRDefault="000D1E7A" w:rsidP="001E7424">
      <w:r>
        <w:t>Jeremiah the prophets witnesses the judgment of God on Jerusalem for their sinfulness</w:t>
      </w:r>
    </w:p>
    <w:p w14:paraId="4E716774" w14:textId="7F98B83F" w:rsidR="000D1E7A" w:rsidRPr="000D1E7A" w:rsidRDefault="000D1E7A" w:rsidP="001E7424">
      <w:r>
        <w:t xml:space="preserve">The people cry in sorrow in their sin </w:t>
      </w:r>
      <w:r w:rsidR="00001C85">
        <w:t>but the prophet repents</w:t>
      </w:r>
      <w:r>
        <w:t xml:space="preserve"> in godly sorrow for their sin</w:t>
      </w:r>
      <w:r w:rsidR="00001C85">
        <w:t>s</w:t>
      </w:r>
    </w:p>
    <w:p w14:paraId="6A4C9941" w14:textId="17A04A47" w:rsidR="000D1E7A" w:rsidRDefault="001E7424" w:rsidP="001E7424">
      <w:pPr>
        <w:rPr>
          <w:b/>
        </w:rPr>
      </w:pPr>
      <w:r>
        <w:rPr>
          <w:b/>
        </w:rPr>
        <w:t>Observations</w:t>
      </w:r>
    </w:p>
    <w:p w14:paraId="4D7DA9E3" w14:textId="160E584B" w:rsidR="00BF722E" w:rsidRDefault="00BF722E" w:rsidP="001E7424">
      <w:r>
        <w:t>1</w:t>
      </w:r>
      <w:r w:rsidR="00C01ECC">
        <w:t xml:space="preserve">.  </w:t>
      </w:r>
      <w:r w:rsidR="00C01ECC" w:rsidRPr="00C01ECC">
        <w:rPr>
          <w:u w:val="single"/>
        </w:rPr>
        <w:t xml:space="preserve">The people lived in sorrowful regret for their </w:t>
      </w:r>
      <w:r w:rsidR="00C01ECC" w:rsidRPr="00EA4AB1">
        <w:rPr>
          <w:u w:val="single"/>
        </w:rPr>
        <w:t xml:space="preserve">sinfulness </w:t>
      </w:r>
      <w:r w:rsidR="00EA4AB1" w:rsidRPr="00EA4AB1">
        <w:rPr>
          <w:u w:val="single"/>
        </w:rPr>
        <w:t>1:7-8, 20;</w:t>
      </w:r>
      <w:r w:rsidR="00EA4AB1">
        <w:rPr>
          <w:u w:val="single"/>
        </w:rPr>
        <w:t xml:space="preserve"> </w:t>
      </w:r>
      <w:r w:rsidR="00EA4AB1" w:rsidRPr="00EA4AB1">
        <w:rPr>
          <w:u w:val="single"/>
        </w:rPr>
        <w:t>2:17</w:t>
      </w:r>
    </w:p>
    <w:p w14:paraId="6A60507D" w14:textId="6159BD78" w:rsidR="00BF722E" w:rsidRDefault="00BF722E" w:rsidP="001E7424">
      <w:r>
        <w:tab/>
        <w:t>a. They remember</w:t>
      </w:r>
      <w:r w:rsidR="00C01ECC">
        <w:t>ed</w:t>
      </w:r>
      <w:r>
        <w:t xml:space="preserve"> God’s blessings in the “days of old” – 1:7</w:t>
      </w:r>
    </w:p>
    <w:p w14:paraId="601684BD" w14:textId="4EA293A9" w:rsidR="00C01ECC" w:rsidRDefault="00C01ECC" w:rsidP="001E7424">
      <w:pPr>
        <w:rPr>
          <w:i/>
        </w:rPr>
      </w:pPr>
      <w:r>
        <w:tab/>
        <w:t xml:space="preserve">     </w:t>
      </w:r>
      <w:r>
        <w:rPr>
          <w:i/>
        </w:rPr>
        <w:t xml:space="preserve">in the days of her affliction &amp; homelessness Jerusalem remembers all her </w:t>
      </w:r>
    </w:p>
    <w:p w14:paraId="24904B39" w14:textId="4E079EF3" w:rsidR="00C01ECC" w:rsidRPr="00C01ECC" w:rsidRDefault="00C01ECC" w:rsidP="001E7424">
      <w:pPr>
        <w:rPr>
          <w:i/>
        </w:rPr>
      </w:pPr>
      <w:r>
        <w:rPr>
          <w:i/>
        </w:rPr>
        <w:tab/>
        <w:t xml:space="preserve">    precious things that were from days of old</w:t>
      </w:r>
    </w:p>
    <w:p w14:paraId="201B7CC8" w14:textId="4AC6845A" w:rsidR="00BF722E" w:rsidRDefault="00BF722E" w:rsidP="001E7424">
      <w:r>
        <w:tab/>
        <w:t>b. They remember</w:t>
      </w:r>
      <w:r w:rsidR="00C01ECC">
        <w:t>ed</w:t>
      </w:r>
      <w:r>
        <w:t xml:space="preserve"> their sinfulness toward God – 1:8</w:t>
      </w:r>
    </w:p>
    <w:p w14:paraId="1569A0FA" w14:textId="1923A02D" w:rsidR="00C01ECC" w:rsidRPr="00C01ECC" w:rsidRDefault="00C01ECC" w:rsidP="001E7424">
      <w:pPr>
        <w:rPr>
          <w:i/>
        </w:rPr>
      </w:pPr>
      <w:r>
        <w:tab/>
        <w:t xml:space="preserve">     </w:t>
      </w:r>
      <w:r>
        <w:rPr>
          <w:i/>
        </w:rPr>
        <w:t>Jerusalem sinned greatly therefore she has become an unclean thing…</w:t>
      </w:r>
    </w:p>
    <w:p w14:paraId="43683171" w14:textId="5B6AF956" w:rsidR="00BF722E" w:rsidRDefault="00BF722E" w:rsidP="001E7424">
      <w:r>
        <w:tab/>
        <w:t xml:space="preserve">c.  They complained bitterly in their sinful condition – 1:20 </w:t>
      </w:r>
    </w:p>
    <w:p w14:paraId="06C49832" w14:textId="36CC2065" w:rsidR="00C01ECC" w:rsidRDefault="00C01ECC" w:rsidP="001E7424">
      <w:pPr>
        <w:rPr>
          <w:i/>
        </w:rPr>
      </w:pPr>
      <w:r>
        <w:tab/>
        <w:t xml:space="preserve">     </w:t>
      </w:r>
      <w:r>
        <w:rPr>
          <w:i/>
        </w:rPr>
        <w:t xml:space="preserve">See, O Lord, for I am in distress, my spirit is greatly troubled, my heart is </w:t>
      </w:r>
    </w:p>
    <w:p w14:paraId="5CC2C353" w14:textId="264483C1" w:rsidR="00C01ECC" w:rsidRPr="00C01ECC" w:rsidRDefault="00C01ECC" w:rsidP="001E7424">
      <w:pPr>
        <w:rPr>
          <w:i/>
        </w:rPr>
      </w:pPr>
      <w:r>
        <w:rPr>
          <w:i/>
        </w:rPr>
        <w:tab/>
        <w:t xml:space="preserve">    overturned within me, for I have been very rebellious</w:t>
      </w:r>
    </w:p>
    <w:p w14:paraId="65934170" w14:textId="6A552919" w:rsidR="00C01ECC" w:rsidRDefault="00BF722E" w:rsidP="001E7424">
      <w:r>
        <w:tab/>
        <w:t>d.  They remembered God’s promise of coming judgment</w:t>
      </w:r>
      <w:r w:rsidR="00C01ECC">
        <w:t xml:space="preserve"> in “days of old”</w:t>
      </w:r>
      <w:r>
        <w:t xml:space="preserve">  </w:t>
      </w:r>
      <w:r w:rsidR="00C01ECC">
        <w:t xml:space="preserve"> </w:t>
      </w:r>
    </w:p>
    <w:p w14:paraId="328CB791" w14:textId="343D2E5E" w:rsidR="00BF722E" w:rsidRDefault="00C01ECC" w:rsidP="001E7424">
      <w:pPr>
        <w:rPr>
          <w:i/>
        </w:rPr>
      </w:pPr>
      <w:r>
        <w:t xml:space="preserve">                   </w:t>
      </w:r>
      <w:r w:rsidR="00BF722E">
        <w:t>2:17</w:t>
      </w:r>
      <w:r>
        <w:t xml:space="preserve"> – </w:t>
      </w:r>
      <w:r>
        <w:rPr>
          <w:i/>
        </w:rPr>
        <w:t>the Lord has done what He purposed He has accomplished His word</w:t>
      </w:r>
    </w:p>
    <w:p w14:paraId="66DC8091" w14:textId="714FD0CA" w:rsidR="00C01ECC" w:rsidRDefault="00C01ECC" w:rsidP="001E7424">
      <w:pPr>
        <w:rPr>
          <w:i/>
        </w:rPr>
      </w:pPr>
      <w:r>
        <w:rPr>
          <w:i/>
        </w:rPr>
        <w:tab/>
        <w:t xml:space="preserve">    which He commanded from days of old. He has thrown down without sparing</w:t>
      </w:r>
    </w:p>
    <w:p w14:paraId="77CB4F72" w14:textId="77777777" w:rsidR="00C01ECC" w:rsidRDefault="00C01ECC" w:rsidP="001E7424">
      <w:pPr>
        <w:rPr>
          <w:i/>
        </w:rPr>
      </w:pPr>
      <w:r>
        <w:rPr>
          <w:i/>
        </w:rPr>
        <w:tab/>
        <w:t xml:space="preserve">    He has caused the enemy to rejoice over you, He has exalted  the might of </w:t>
      </w:r>
      <w:r>
        <w:rPr>
          <w:i/>
        </w:rPr>
        <w:tab/>
      </w:r>
    </w:p>
    <w:p w14:paraId="1E09D823" w14:textId="75967B71" w:rsidR="00C01ECC" w:rsidRPr="00C01ECC" w:rsidRDefault="00C01ECC" w:rsidP="001E7424">
      <w:pPr>
        <w:rPr>
          <w:i/>
        </w:rPr>
      </w:pPr>
      <w:r>
        <w:rPr>
          <w:i/>
        </w:rPr>
        <w:t xml:space="preserve">                  your adversaries</w:t>
      </w:r>
    </w:p>
    <w:p w14:paraId="68EB410E" w14:textId="5B2D67CB" w:rsidR="00BF722E" w:rsidRDefault="00BF722E" w:rsidP="001E7424">
      <w:r>
        <w:t xml:space="preserve">2.  </w:t>
      </w:r>
      <w:r w:rsidRPr="00C01ECC">
        <w:rPr>
          <w:u w:val="single"/>
        </w:rPr>
        <w:t>The prophet cried in godly</w:t>
      </w:r>
      <w:r w:rsidR="00C01ECC">
        <w:rPr>
          <w:u w:val="single"/>
        </w:rPr>
        <w:t xml:space="preserve"> sorrow</w:t>
      </w:r>
      <w:r w:rsidRPr="00C01ECC">
        <w:rPr>
          <w:u w:val="single"/>
        </w:rPr>
        <w:t xml:space="preserve"> </w:t>
      </w:r>
      <w:r w:rsidR="00EA4AB1">
        <w:rPr>
          <w:u w:val="single"/>
        </w:rPr>
        <w:t>to God for his &amp; the peoples sin</w:t>
      </w:r>
      <w:r w:rsidRPr="00C01ECC">
        <w:rPr>
          <w:u w:val="single"/>
        </w:rPr>
        <w:t xml:space="preserve"> 3:1,19</w:t>
      </w:r>
      <w:r w:rsidR="00EA4AB1">
        <w:rPr>
          <w:u w:val="single"/>
        </w:rPr>
        <w:t xml:space="preserve"> - 23</w:t>
      </w:r>
    </w:p>
    <w:p w14:paraId="0DB3F2E9" w14:textId="306F87B9" w:rsidR="00C01ECC" w:rsidRDefault="00C01ECC" w:rsidP="001E7424">
      <w:r>
        <w:tab/>
        <w:t xml:space="preserve">a.  He admitted that God was disciplining him – 3:1 </w:t>
      </w:r>
    </w:p>
    <w:p w14:paraId="375419D3" w14:textId="6ED66A24" w:rsidR="00C01ECC" w:rsidRDefault="00C01ECC" w:rsidP="001E7424">
      <w:pPr>
        <w:rPr>
          <w:i/>
        </w:rPr>
      </w:pPr>
      <w:r>
        <w:tab/>
        <w:t xml:space="preserve">     </w:t>
      </w:r>
      <w:r>
        <w:rPr>
          <w:i/>
        </w:rPr>
        <w:t xml:space="preserve">I am a man who has seen affliction because of the rod of His wrath. He has </w:t>
      </w:r>
    </w:p>
    <w:p w14:paraId="5CF64588" w14:textId="7426DFD5" w:rsidR="00C01ECC" w:rsidRDefault="00C01ECC" w:rsidP="001E7424">
      <w:pPr>
        <w:rPr>
          <w:i/>
        </w:rPr>
      </w:pPr>
      <w:r>
        <w:rPr>
          <w:i/>
        </w:rPr>
        <w:t xml:space="preserve">                  driven me and made me walk in darkness and not in light</w:t>
      </w:r>
    </w:p>
    <w:p w14:paraId="0657DF87" w14:textId="3E4B9A14" w:rsidR="00C01ECC" w:rsidRDefault="00C01ECC" w:rsidP="001E7424">
      <w:r>
        <w:rPr>
          <w:i/>
        </w:rPr>
        <w:tab/>
      </w:r>
      <w:r>
        <w:t xml:space="preserve">b.  He asks God to </w:t>
      </w:r>
      <w:r w:rsidR="00EA4AB1">
        <w:t xml:space="preserve">remember him in his afflictions – 3:19 </w:t>
      </w:r>
    </w:p>
    <w:p w14:paraId="765537D3" w14:textId="7F3463DB" w:rsidR="00EA4AB1" w:rsidRDefault="00EA4AB1" w:rsidP="001E7424">
      <w:pPr>
        <w:rPr>
          <w:i/>
        </w:rPr>
      </w:pPr>
      <w:r>
        <w:tab/>
        <w:t xml:space="preserve">    </w:t>
      </w:r>
      <w:r>
        <w:rPr>
          <w:i/>
        </w:rPr>
        <w:t xml:space="preserve">Remember my affliction and my wandering, the wormwood and bitterness. </w:t>
      </w:r>
    </w:p>
    <w:p w14:paraId="3254EDD2" w14:textId="3304E777" w:rsidR="00EA4AB1" w:rsidRDefault="00EA4AB1" w:rsidP="001E7424">
      <w:pPr>
        <w:rPr>
          <w:i/>
        </w:rPr>
      </w:pPr>
      <w:r>
        <w:rPr>
          <w:i/>
        </w:rPr>
        <w:tab/>
        <w:t xml:space="preserve">    Surely my soul remembers and is bowed down within me</w:t>
      </w:r>
    </w:p>
    <w:p w14:paraId="17E7CF35" w14:textId="4BD4C00D" w:rsidR="00EA4AB1" w:rsidRDefault="00EA4AB1" w:rsidP="001E7424">
      <w:r>
        <w:rPr>
          <w:i/>
        </w:rPr>
        <w:tab/>
      </w:r>
      <w:r>
        <w:t xml:space="preserve">c.  He remembers God’s faithful love &amp; hopes in God – 3:21 </w:t>
      </w:r>
    </w:p>
    <w:p w14:paraId="3B53BA93" w14:textId="7D5604D3" w:rsidR="00EA4AB1" w:rsidRDefault="00EA4AB1" w:rsidP="001E7424">
      <w:pPr>
        <w:rPr>
          <w:i/>
        </w:rPr>
      </w:pPr>
      <w:r>
        <w:tab/>
        <w:t xml:space="preserve">     </w:t>
      </w:r>
      <w:r>
        <w:rPr>
          <w:i/>
        </w:rPr>
        <w:t>This I recall to mind, therefore I have hope</w:t>
      </w:r>
    </w:p>
    <w:p w14:paraId="3BD88AEA" w14:textId="3E287726" w:rsidR="00EA4AB1" w:rsidRDefault="00EA4AB1" w:rsidP="001E7424">
      <w:r>
        <w:rPr>
          <w:i/>
        </w:rPr>
        <w:tab/>
      </w:r>
      <w:r>
        <w:t>d. He remembers God’s eternal compassion – 3:22</w:t>
      </w:r>
    </w:p>
    <w:p w14:paraId="5F4D93B5" w14:textId="3907B4E8" w:rsidR="00EA4AB1" w:rsidRDefault="00EA4AB1" w:rsidP="001E7424">
      <w:pPr>
        <w:rPr>
          <w:i/>
        </w:rPr>
      </w:pPr>
      <w:r>
        <w:tab/>
        <w:t xml:space="preserve">     </w:t>
      </w:r>
      <w:r>
        <w:rPr>
          <w:i/>
        </w:rPr>
        <w:t xml:space="preserve">the Lord’s lovingkindnesses indeed never cease, for His compassions never </w:t>
      </w:r>
    </w:p>
    <w:p w14:paraId="4E7D53E1" w14:textId="4F1B786F" w:rsidR="00EA4AB1" w:rsidRDefault="00EA4AB1" w:rsidP="001E7424">
      <w:pPr>
        <w:rPr>
          <w:i/>
        </w:rPr>
      </w:pPr>
      <w:r>
        <w:rPr>
          <w:i/>
        </w:rPr>
        <w:tab/>
        <w:t xml:space="preserve">    fail</w:t>
      </w:r>
    </w:p>
    <w:p w14:paraId="77B3FDC5" w14:textId="5C7704A9" w:rsidR="00EA4AB1" w:rsidRDefault="00EA4AB1" w:rsidP="001E7424">
      <w:r>
        <w:rPr>
          <w:i/>
        </w:rPr>
        <w:tab/>
      </w:r>
      <w:r>
        <w:t xml:space="preserve">e.  He praises God for His eternal faithfulness – 3:23 </w:t>
      </w:r>
    </w:p>
    <w:p w14:paraId="474BF47C" w14:textId="32CA9656" w:rsidR="00EA4AB1" w:rsidRDefault="00EA4AB1" w:rsidP="001E7424">
      <w:pPr>
        <w:rPr>
          <w:i/>
        </w:rPr>
      </w:pPr>
      <w:r>
        <w:tab/>
        <w:t xml:space="preserve">     </w:t>
      </w:r>
      <w:r>
        <w:rPr>
          <w:i/>
        </w:rPr>
        <w:t xml:space="preserve">they are new every morning great is Your faithfulness </w:t>
      </w:r>
    </w:p>
    <w:p w14:paraId="7C819742" w14:textId="002568E2" w:rsidR="00195CDC" w:rsidRDefault="00195CDC" w:rsidP="001E7424">
      <w:r>
        <w:rPr>
          <w:i/>
        </w:rPr>
        <w:tab/>
      </w:r>
      <w:r>
        <w:t>f.  He examines His ways &amp; desires to return to God – 3:0</w:t>
      </w:r>
    </w:p>
    <w:p w14:paraId="422E2A9C" w14:textId="27732724" w:rsidR="00195CDC" w:rsidRPr="00195CDC" w:rsidRDefault="00195CDC" w:rsidP="001E7424">
      <w:pPr>
        <w:rPr>
          <w:i/>
        </w:rPr>
      </w:pPr>
      <w:r>
        <w:tab/>
        <w:t xml:space="preserve">    </w:t>
      </w:r>
      <w:r>
        <w:rPr>
          <w:i/>
        </w:rPr>
        <w:t xml:space="preserve">let us examine our &amp;probe our ways, and let us return to the Lord </w:t>
      </w:r>
    </w:p>
    <w:p w14:paraId="7F15FA51" w14:textId="77777777" w:rsidR="005D14A6" w:rsidRDefault="005D14A6" w:rsidP="001E7424">
      <w:pPr>
        <w:rPr>
          <w:i/>
        </w:rPr>
      </w:pPr>
    </w:p>
    <w:p w14:paraId="0930FC3A" w14:textId="77777777" w:rsidR="005D14A6" w:rsidRDefault="005D14A6" w:rsidP="001E7424">
      <w:pPr>
        <w:rPr>
          <w:i/>
        </w:rPr>
      </w:pPr>
    </w:p>
    <w:p w14:paraId="3748E7DB" w14:textId="77777777" w:rsidR="005D14A6" w:rsidRDefault="005D14A6" w:rsidP="001E7424">
      <w:pPr>
        <w:rPr>
          <w:i/>
        </w:rPr>
      </w:pPr>
    </w:p>
    <w:p w14:paraId="02F38B89" w14:textId="77777777" w:rsidR="005D14A6" w:rsidRDefault="005D14A6" w:rsidP="001E7424">
      <w:pPr>
        <w:rPr>
          <w:i/>
        </w:rPr>
      </w:pPr>
    </w:p>
    <w:p w14:paraId="543CCB7A" w14:textId="77777777" w:rsidR="005D14A6" w:rsidRDefault="005D14A6" w:rsidP="001E7424">
      <w:pPr>
        <w:rPr>
          <w:i/>
        </w:rPr>
      </w:pPr>
    </w:p>
    <w:p w14:paraId="572A306F" w14:textId="77777777" w:rsidR="005D14A6" w:rsidRDefault="005D14A6" w:rsidP="001E7424">
      <w:pPr>
        <w:rPr>
          <w:i/>
        </w:rPr>
      </w:pPr>
    </w:p>
    <w:p w14:paraId="0890F010" w14:textId="77777777" w:rsidR="005D14A6" w:rsidRDefault="005D14A6" w:rsidP="001E7424">
      <w:pPr>
        <w:rPr>
          <w:i/>
        </w:rPr>
      </w:pPr>
    </w:p>
    <w:p w14:paraId="2B174DA9" w14:textId="77777777" w:rsidR="005D14A6" w:rsidRDefault="00BF722E" w:rsidP="001E7424">
      <w:pPr>
        <w:rPr>
          <w:u w:val="single"/>
        </w:rPr>
      </w:pPr>
      <w:r>
        <w:t>3</w:t>
      </w:r>
      <w:r w:rsidR="00EA4AB1">
        <w:t xml:space="preserve">.  </w:t>
      </w:r>
      <w:r w:rsidR="005D14A6">
        <w:rPr>
          <w:u w:val="single"/>
        </w:rPr>
        <w:t xml:space="preserve">The prophet prays for God to restore &amp; renew God’s people’s relationship to God  </w:t>
      </w:r>
    </w:p>
    <w:p w14:paraId="382E9266" w14:textId="1201ED52" w:rsidR="00BF722E" w:rsidRDefault="005D14A6" w:rsidP="001E7424">
      <w:pPr>
        <w:rPr>
          <w:u w:val="single"/>
        </w:rPr>
      </w:pPr>
      <w:r w:rsidRPr="005D14A6">
        <w:t xml:space="preserve">      </w:t>
      </w:r>
      <w:r>
        <w:rPr>
          <w:u w:val="single"/>
        </w:rPr>
        <w:t xml:space="preserve">5:16, 19, 21 </w:t>
      </w:r>
    </w:p>
    <w:p w14:paraId="69280095" w14:textId="4D64CA50" w:rsidR="005D14A6" w:rsidRDefault="007F7F56" w:rsidP="001E7424">
      <w:r>
        <w:tab/>
        <w:t>a.  He confesses their</w:t>
      </w:r>
      <w:r w:rsidR="005D14A6">
        <w:t xml:space="preserve"> sin – 5:16 </w:t>
      </w:r>
    </w:p>
    <w:p w14:paraId="3B1AE8AF" w14:textId="6FA892C2" w:rsidR="005D14A6" w:rsidRDefault="005D14A6" w:rsidP="001E7424">
      <w:pPr>
        <w:rPr>
          <w:i/>
        </w:rPr>
      </w:pPr>
      <w:r>
        <w:tab/>
        <w:t xml:space="preserve">     </w:t>
      </w:r>
      <w:r>
        <w:rPr>
          <w:i/>
        </w:rPr>
        <w:t xml:space="preserve">woe to us we have sinned </w:t>
      </w:r>
    </w:p>
    <w:p w14:paraId="6EFA1EE1" w14:textId="0E2C1B7A" w:rsidR="005D14A6" w:rsidRDefault="005D14A6" w:rsidP="001E7424">
      <w:r>
        <w:rPr>
          <w:i/>
        </w:rPr>
        <w:tab/>
      </w:r>
      <w:r>
        <w:t xml:space="preserve">b.  He praises God’s eternal sovereignty – 5:19 </w:t>
      </w:r>
    </w:p>
    <w:p w14:paraId="22902019" w14:textId="13DF9886" w:rsidR="005D14A6" w:rsidRDefault="005D14A6" w:rsidP="001E7424">
      <w:pPr>
        <w:rPr>
          <w:i/>
        </w:rPr>
      </w:pPr>
      <w:r>
        <w:tab/>
        <w:t xml:space="preserve">     </w:t>
      </w:r>
      <w:r>
        <w:rPr>
          <w:i/>
        </w:rPr>
        <w:t>You, O Lord, rule forever, your throne is from generation to generation</w:t>
      </w:r>
    </w:p>
    <w:p w14:paraId="668EEB23" w14:textId="791B0437" w:rsidR="005D14A6" w:rsidRDefault="005D14A6" w:rsidP="001E7424">
      <w:r>
        <w:rPr>
          <w:i/>
        </w:rPr>
        <w:tab/>
      </w:r>
      <w:r>
        <w:t>c.  He asks God to restore &amp;renew their relationship – 5:21</w:t>
      </w:r>
    </w:p>
    <w:p w14:paraId="7E395912" w14:textId="5148C84C" w:rsidR="005D14A6" w:rsidRDefault="005D14A6" w:rsidP="001E7424">
      <w:pPr>
        <w:rPr>
          <w:i/>
        </w:rPr>
      </w:pPr>
      <w:r>
        <w:tab/>
        <w:t xml:space="preserve">     </w:t>
      </w:r>
      <w:r>
        <w:rPr>
          <w:i/>
        </w:rPr>
        <w:t>Restore us to You, that we may be restore, renew our days as of old</w:t>
      </w:r>
    </w:p>
    <w:p w14:paraId="04BC8FAE" w14:textId="77777777" w:rsidR="005D14A6" w:rsidRDefault="005D14A6" w:rsidP="001E7424">
      <w:r>
        <w:rPr>
          <w:i/>
        </w:rPr>
        <w:tab/>
      </w:r>
      <w:r>
        <w:t xml:space="preserve">d.  He asks God to do the work of restoring – turning them back to Him </w:t>
      </w:r>
    </w:p>
    <w:p w14:paraId="77579BB7" w14:textId="3BEB6853" w:rsidR="005D14A6" w:rsidRDefault="005D14A6" w:rsidP="001E7424">
      <w:pPr>
        <w:rPr>
          <w:i/>
        </w:rPr>
      </w:pPr>
      <w:r>
        <w:tab/>
        <w:t xml:space="preserve">     </w:t>
      </w:r>
      <w:r>
        <w:rPr>
          <w:i/>
        </w:rPr>
        <w:t xml:space="preserve">restore us – turn us to you O Lord   </w:t>
      </w:r>
    </w:p>
    <w:p w14:paraId="510E1DE7" w14:textId="77777777" w:rsidR="005D14A6" w:rsidRDefault="005D14A6" w:rsidP="001E7424">
      <w:r>
        <w:rPr>
          <w:i/>
        </w:rPr>
        <w:tab/>
      </w:r>
      <w:r>
        <w:t>e.  He is confident in God’s power to restore them</w:t>
      </w:r>
    </w:p>
    <w:p w14:paraId="3241D5CD" w14:textId="77777777" w:rsidR="005D14A6" w:rsidRDefault="005D14A6" w:rsidP="001E7424">
      <w:pPr>
        <w:rPr>
          <w:i/>
        </w:rPr>
      </w:pPr>
      <w:r>
        <w:tab/>
        <w:t xml:space="preserve">     </w:t>
      </w:r>
      <w:r>
        <w:rPr>
          <w:i/>
        </w:rPr>
        <w:t>that we may be restored</w:t>
      </w:r>
    </w:p>
    <w:p w14:paraId="3499ED4A" w14:textId="77777777" w:rsidR="005D14A6" w:rsidRDefault="005D14A6" w:rsidP="001E7424">
      <w:r>
        <w:rPr>
          <w:i/>
        </w:rPr>
        <w:tab/>
      </w:r>
      <w:r>
        <w:t>f.  He asks God to renew His powerful work among them like in the past</w:t>
      </w:r>
    </w:p>
    <w:p w14:paraId="59CEF9D9" w14:textId="77777777" w:rsidR="007F7F56" w:rsidRDefault="005D14A6" w:rsidP="001E7424">
      <w:pPr>
        <w:rPr>
          <w:i/>
        </w:rPr>
      </w:pPr>
      <w:r>
        <w:tab/>
        <w:t xml:space="preserve">     </w:t>
      </w:r>
      <w:r>
        <w:rPr>
          <w:i/>
        </w:rPr>
        <w:t>renew our days as of old</w:t>
      </w:r>
    </w:p>
    <w:p w14:paraId="4A730A32" w14:textId="77777777" w:rsidR="007F7F56" w:rsidRDefault="007F7F56" w:rsidP="001E7424">
      <w:r>
        <w:rPr>
          <w:i/>
        </w:rPr>
        <w:tab/>
        <w:t xml:space="preserve">     </w:t>
      </w:r>
      <w:r>
        <w:t xml:space="preserve">1.  In days of old God saved them </w:t>
      </w:r>
    </w:p>
    <w:p w14:paraId="5001E0DA" w14:textId="77777777" w:rsidR="007F7F56" w:rsidRDefault="007F7F56" w:rsidP="001E7424">
      <w:r>
        <w:tab/>
        <w:t xml:space="preserve">     2.  In days of old God protected them </w:t>
      </w:r>
    </w:p>
    <w:p w14:paraId="12422405" w14:textId="77777777" w:rsidR="007F7F56" w:rsidRDefault="007F7F56" w:rsidP="001E7424">
      <w:r>
        <w:tab/>
        <w:t xml:space="preserve">     3.  In days of old God provided for them </w:t>
      </w:r>
    </w:p>
    <w:p w14:paraId="753B9228" w14:textId="77777777" w:rsidR="007F7F56" w:rsidRDefault="007F7F56" w:rsidP="001E7424">
      <w:r>
        <w:tab/>
        <w:t xml:space="preserve">     4.  In days of old God was patient &amp; forgave them </w:t>
      </w:r>
    </w:p>
    <w:p w14:paraId="34B2444F" w14:textId="77777777" w:rsidR="007F7F56" w:rsidRDefault="007F7F56" w:rsidP="001E7424">
      <w:r>
        <w:tab/>
        <w:t xml:space="preserve">     5.  In days of old God was with them </w:t>
      </w:r>
    </w:p>
    <w:p w14:paraId="3B565235" w14:textId="516861B7" w:rsidR="005D14A6" w:rsidRPr="005D14A6" w:rsidRDefault="007F7F56" w:rsidP="001E7424">
      <w:r>
        <w:rPr>
          <w:b/>
        </w:rPr>
        <w:t xml:space="preserve">Oh God renew our days as of old! </w:t>
      </w:r>
      <w:r w:rsidR="005D14A6">
        <w:t xml:space="preserve"> </w:t>
      </w:r>
    </w:p>
    <w:p w14:paraId="7D853608" w14:textId="07D225C5" w:rsidR="005D14A6" w:rsidRDefault="005D14A6" w:rsidP="001E7424">
      <w:r>
        <w:rPr>
          <w:i/>
        </w:rPr>
        <w:t xml:space="preserve"> </w:t>
      </w:r>
      <w:r w:rsidR="003333E4">
        <w:t>Prayers for</w:t>
      </w:r>
      <w:r w:rsidR="00CC3488">
        <w:t xml:space="preserve"> revival &amp;</w:t>
      </w:r>
      <w:r w:rsidR="003333E4">
        <w:t xml:space="preserve"> restoration with God</w:t>
      </w:r>
    </w:p>
    <w:p w14:paraId="23FFA0E7" w14:textId="4FAA929A" w:rsidR="00CC3488" w:rsidRDefault="00CC3488" w:rsidP="001E7424">
      <w:r>
        <w:t>Ps. 80:3 – O God restore us and cause your face to shine on us &amp; we will be saved</w:t>
      </w:r>
    </w:p>
    <w:p w14:paraId="07B1EBAA" w14:textId="73F80F99" w:rsidR="00CC3488" w:rsidRDefault="00CC3488" w:rsidP="001E7424">
      <w:r>
        <w:t xml:space="preserve">Ps. 85:4 – Restore us O God of our salvation, &amp; cause your indignation toward us </w:t>
      </w:r>
    </w:p>
    <w:p w14:paraId="41E4720C" w14:textId="2CB54E6D" w:rsidR="00CC3488" w:rsidRDefault="00CC3488" w:rsidP="001E7424">
      <w:r>
        <w:t>to cease</w:t>
      </w:r>
    </w:p>
    <w:p w14:paraId="67185D04" w14:textId="5016D98A" w:rsidR="00CC3488" w:rsidRDefault="00CC3488" w:rsidP="001E7424">
      <w:r>
        <w:t xml:space="preserve">Ps 51:12 – Restore to me the joy of your salvation </w:t>
      </w:r>
    </w:p>
    <w:p w14:paraId="06784C61" w14:textId="296FDA65" w:rsidR="00CC3488" w:rsidRDefault="00CC3488" w:rsidP="001E7424">
      <w:r>
        <w:t>Hab. 3:1 – Revive your work in the midst of the years</w:t>
      </w:r>
    </w:p>
    <w:p w14:paraId="0EBBAF82" w14:textId="05D7C1BE" w:rsidR="005D14A6" w:rsidRPr="00195CDC" w:rsidRDefault="00195CDC" w:rsidP="001E7424">
      <w:r>
        <w:t>Lam. 5:21 – restore us to you O Lord, that we may be restored, renew our days as of old</w:t>
      </w:r>
    </w:p>
    <w:p w14:paraId="30FD168D" w14:textId="77777777" w:rsidR="001E7424" w:rsidRDefault="001E7424" w:rsidP="001E7424">
      <w:pPr>
        <w:rPr>
          <w:b/>
        </w:rPr>
      </w:pPr>
      <w:r>
        <w:rPr>
          <w:b/>
        </w:rPr>
        <w:t xml:space="preserve">Things to Remember </w:t>
      </w:r>
    </w:p>
    <w:p w14:paraId="41304F32" w14:textId="3E693211" w:rsidR="00195CDC" w:rsidRDefault="00195CDC" w:rsidP="001E7424">
      <w:r>
        <w:t>1.  Sadness for sin is not repentance for sin</w:t>
      </w:r>
    </w:p>
    <w:p w14:paraId="755AFB57" w14:textId="28DCE26F" w:rsidR="00195CDC" w:rsidRDefault="00195CDC" w:rsidP="001E7424">
      <w:r>
        <w:t>2.  Pain from God’s discipline is for our good</w:t>
      </w:r>
    </w:p>
    <w:p w14:paraId="023791B1" w14:textId="172BC378" w:rsidR="00195CDC" w:rsidRDefault="00195CDC" w:rsidP="001E7424">
      <w:r>
        <w:t xml:space="preserve">3.  Sorrow for sin has a memory of sin </w:t>
      </w:r>
    </w:p>
    <w:p w14:paraId="3CE77978" w14:textId="7FE6F931" w:rsidR="00195CDC" w:rsidRDefault="00195CDC" w:rsidP="001E7424">
      <w:r>
        <w:t>4.  God never stops restoring those who are repenting</w:t>
      </w:r>
    </w:p>
    <w:p w14:paraId="04F68207" w14:textId="6B8A7975" w:rsidR="00195CDC" w:rsidRDefault="00195CDC" w:rsidP="001E7424">
      <w:r>
        <w:t xml:space="preserve">5.  </w:t>
      </w:r>
      <w:r w:rsidR="00FA011A">
        <w:t>A holy heart mourns over sin</w:t>
      </w:r>
    </w:p>
    <w:p w14:paraId="71DDF846" w14:textId="426C1175" w:rsidR="00FA011A" w:rsidRPr="00195CDC" w:rsidRDefault="00FA011A" w:rsidP="001E7424">
      <w:r>
        <w:t>6.  God renews the repentant like the first days of salvation</w:t>
      </w:r>
    </w:p>
    <w:p w14:paraId="7856F982" w14:textId="77777777" w:rsidR="001E7424" w:rsidRDefault="001E7424" w:rsidP="001E7424">
      <w:pPr>
        <w:rPr>
          <w:b/>
        </w:rPr>
      </w:pPr>
      <w:r>
        <w:rPr>
          <w:b/>
        </w:rPr>
        <w:t>Daily Use</w:t>
      </w:r>
    </w:p>
    <w:p w14:paraId="46E67E8F" w14:textId="65BA6975" w:rsidR="00FA011A" w:rsidRDefault="00FA011A" w:rsidP="001E7424">
      <w:r>
        <w:t>1.  Examine your sorrow is it godly sorrow for sin</w:t>
      </w:r>
    </w:p>
    <w:p w14:paraId="1392119D" w14:textId="1C5822BB" w:rsidR="00FA011A" w:rsidRDefault="00FA011A" w:rsidP="001E7424">
      <w:r>
        <w:t>2.  Examine your ways – do the deeds you did when you first were saved – Rev. 2:5</w:t>
      </w:r>
    </w:p>
    <w:p w14:paraId="6BCC6C00" w14:textId="5E75EAA2" w:rsidR="00FA011A" w:rsidRDefault="00FA011A" w:rsidP="001E7424">
      <w:r>
        <w:t>3.  Trust God’s faithful love to restore you when you repent of your sin</w:t>
      </w:r>
    </w:p>
    <w:p w14:paraId="58054D5E" w14:textId="48A33432" w:rsidR="00FA011A" w:rsidRPr="00B64D3A" w:rsidRDefault="00B64D3A" w:rsidP="001E7424">
      <w:pPr>
        <w:rPr>
          <w:i/>
        </w:rPr>
      </w:pPr>
      <w:r>
        <w:rPr>
          <w:i/>
        </w:rPr>
        <w:t>Restore us to You, O Lord, that we may be restored, renew our days as of old…</w:t>
      </w:r>
      <w:bookmarkStart w:id="0" w:name="_GoBack"/>
      <w:bookmarkEnd w:id="0"/>
    </w:p>
    <w:sectPr w:rsidR="00FA011A" w:rsidRPr="00B64D3A" w:rsidSect="001E7424">
      <w:pgSz w:w="12240" w:h="15840"/>
      <w:pgMar w:top="43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98"/>
    <w:rsid w:val="00001C85"/>
    <w:rsid w:val="000D1E7A"/>
    <w:rsid w:val="00195CDC"/>
    <w:rsid w:val="001E7424"/>
    <w:rsid w:val="003333E4"/>
    <w:rsid w:val="003A0298"/>
    <w:rsid w:val="0048164E"/>
    <w:rsid w:val="0058029E"/>
    <w:rsid w:val="005812A5"/>
    <w:rsid w:val="005D14A6"/>
    <w:rsid w:val="007F7F56"/>
    <w:rsid w:val="00B64D3A"/>
    <w:rsid w:val="00BF722E"/>
    <w:rsid w:val="00C01ECC"/>
    <w:rsid w:val="00CC3488"/>
    <w:rsid w:val="00CF42D0"/>
    <w:rsid w:val="00EA4AB1"/>
    <w:rsid w:val="00FA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9565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679</Words>
  <Characters>3873</Characters>
  <Application>Microsoft Macintosh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miller</dc:creator>
  <cp:keywords/>
  <dc:description/>
  <cp:lastModifiedBy>michael miller</cp:lastModifiedBy>
  <cp:revision>6</cp:revision>
  <dcterms:created xsi:type="dcterms:W3CDTF">2020-07-23T12:08:00Z</dcterms:created>
  <dcterms:modified xsi:type="dcterms:W3CDTF">2020-07-28T15:13:00Z</dcterms:modified>
</cp:coreProperties>
</file>