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B8F8" w14:textId="2B4A40DD" w:rsidR="004C343D" w:rsidRPr="00E55DE0" w:rsidRDefault="00BF13E8" w:rsidP="00BF13E8">
      <w:pPr>
        <w:jc w:val="center"/>
        <w:rPr>
          <w:b/>
          <w:bCs/>
        </w:rPr>
      </w:pPr>
      <w:r w:rsidRPr="00E55DE0">
        <w:rPr>
          <w:b/>
          <w:bCs/>
        </w:rPr>
        <w:t xml:space="preserve">Philippians 4: 10 -19 </w:t>
      </w:r>
    </w:p>
    <w:p w14:paraId="37F8A54D" w14:textId="77777777" w:rsidR="00D30B50" w:rsidRDefault="00D30B50" w:rsidP="00326234">
      <w:pPr>
        <w:rPr>
          <w:b/>
          <w:bCs/>
        </w:rPr>
      </w:pPr>
    </w:p>
    <w:p w14:paraId="5AA72E3B" w14:textId="33BB6AB0" w:rsidR="00326234" w:rsidRDefault="00326234" w:rsidP="00326234">
      <w:pPr>
        <w:rPr>
          <w:b/>
          <w:bCs/>
        </w:rPr>
      </w:pPr>
      <w:r>
        <w:rPr>
          <w:b/>
          <w:bCs/>
        </w:rPr>
        <w:t xml:space="preserve">Focal Truth: God provides for believer’s as they care for one another </w:t>
      </w:r>
    </w:p>
    <w:p w14:paraId="4D0CDEC5" w14:textId="4D1B1B3A" w:rsidR="00326234" w:rsidRDefault="00326234" w:rsidP="00326234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23F06C32" w14:textId="440E55B5" w:rsidR="00326234" w:rsidRDefault="00326234" w:rsidP="00326234">
      <w:pPr>
        <w:pStyle w:val="ListParagraph"/>
        <w:numPr>
          <w:ilvl w:val="0"/>
          <w:numId w:val="2"/>
        </w:numPr>
      </w:pPr>
      <w:r w:rsidRPr="000D43A6">
        <w:rPr>
          <w:u w:val="single"/>
        </w:rPr>
        <w:t xml:space="preserve">God uses the giving of believers for one another as they have opportunity </w:t>
      </w:r>
      <w:r>
        <w:t xml:space="preserve">– 4:10 </w:t>
      </w:r>
    </w:p>
    <w:p w14:paraId="74FAD7D1" w14:textId="2E9AA81F" w:rsidR="00326234" w:rsidRPr="000D43A6" w:rsidRDefault="00326234" w:rsidP="00326234">
      <w:pPr>
        <w:pStyle w:val="ListParagraph"/>
        <w:numPr>
          <w:ilvl w:val="0"/>
          <w:numId w:val="2"/>
        </w:numPr>
        <w:rPr>
          <w:u w:val="single"/>
        </w:rPr>
      </w:pPr>
      <w:r w:rsidRPr="000D43A6">
        <w:rPr>
          <w:u w:val="single"/>
        </w:rPr>
        <w:t xml:space="preserve">Believers must learn the spiritual discipline of contentment in all their circumstances </w:t>
      </w:r>
    </w:p>
    <w:p w14:paraId="7E307C88" w14:textId="3D04723F" w:rsidR="00326234" w:rsidRDefault="00326234" w:rsidP="00326234">
      <w:pPr>
        <w:pStyle w:val="ListParagraph"/>
      </w:pPr>
      <w:r>
        <w:t xml:space="preserve">4: </w:t>
      </w:r>
      <w:r w:rsidR="000D43A6">
        <w:t xml:space="preserve">11 – 13 </w:t>
      </w:r>
    </w:p>
    <w:p w14:paraId="45CF6D38" w14:textId="77777777" w:rsidR="000D43A6" w:rsidRPr="000D43A6" w:rsidRDefault="000D43A6" w:rsidP="000D43A6">
      <w:pPr>
        <w:pStyle w:val="ListParagraph"/>
        <w:numPr>
          <w:ilvl w:val="0"/>
          <w:numId w:val="3"/>
        </w:numPr>
        <w:rPr>
          <w:u w:val="single"/>
        </w:rPr>
      </w:pPr>
      <w:r w:rsidRPr="000D43A6">
        <w:rPr>
          <w:u w:val="single"/>
        </w:rPr>
        <w:t>Contentment in all circumstances is holy indifference to the circumstances</w:t>
      </w:r>
    </w:p>
    <w:p w14:paraId="2AC2FAD4" w14:textId="77777777" w:rsidR="000D43A6" w:rsidRDefault="000D43A6" w:rsidP="000D43A6">
      <w:pPr>
        <w:pStyle w:val="ListParagraph"/>
        <w:ind w:left="1080"/>
      </w:pPr>
      <w:r>
        <w:t xml:space="preserve">I have learned to be content in whatever circumstances I am – 4:11 </w:t>
      </w:r>
    </w:p>
    <w:p w14:paraId="388B47CF" w14:textId="77777777" w:rsidR="000D43A6" w:rsidRDefault="000D43A6" w:rsidP="000D43A6">
      <w:pPr>
        <w:pStyle w:val="ListParagraph"/>
        <w:ind w:left="1080"/>
      </w:pPr>
      <w:r>
        <w:t xml:space="preserve">I know how to get along with humble means – 4:12 </w:t>
      </w:r>
    </w:p>
    <w:p w14:paraId="7151738C" w14:textId="77777777" w:rsidR="000D43A6" w:rsidRDefault="000D43A6" w:rsidP="000D43A6">
      <w:pPr>
        <w:pStyle w:val="ListParagraph"/>
        <w:ind w:left="1080"/>
      </w:pPr>
      <w:r>
        <w:t xml:space="preserve">I know how to live in prosperity – 4:12 </w:t>
      </w:r>
    </w:p>
    <w:p w14:paraId="565C47DA" w14:textId="2E484BA7" w:rsidR="000D43A6" w:rsidRDefault="000D43A6" w:rsidP="000D43A6">
      <w:pPr>
        <w:pStyle w:val="ListParagraph"/>
        <w:ind w:left="1080"/>
      </w:pPr>
      <w:r>
        <w:t xml:space="preserve">I have learned the secret of being filled or going hungry, having abundance or suffering need, in any &amp; every circumstance 4:12 </w:t>
      </w:r>
    </w:p>
    <w:p w14:paraId="10BC407D" w14:textId="71B6F17C" w:rsidR="000D43A6" w:rsidRDefault="000D43A6" w:rsidP="000D43A6">
      <w:pPr>
        <w:pStyle w:val="ListParagraph"/>
        <w:numPr>
          <w:ilvl w:val="0"/>
          <w:numId w:val="2"/>
        </w:numPr>
      </w:pPr>
      <w:r w:rsidRPr="000802C8">
        <w:rPr>
          <w:u w:val="single"/>
        </w:rPr>
        <w:t xml:space="preserve">Believers </w:t>
      </w:r>
      <w:r w:rsidR="000802C8" w:rsidRPr="000802C8">
        <w:rPr>
          <w:u w:val="single"/>
        </w:rPr>
        <w:t>experience the power of Christ in all the circumstances of life</w:t>
      </w:r>
      <w:r>
        <w:t xml:space="preserve"> – 4:13 </w:t>
      </w:r>
    </w:p>
    <w:p w14:paraId="074E6330" w14:textId="0C86C730" w:rsidR="000D43A6" w:rsidRDefault="000D43A6" w:rsidP="000D43A6">
      <w:pPr>
        <w:pStyle w:val="ListParagraph"/>
        <w:numPr>
          <w:ilvl w:val="0"/>
          <w:numId w:val="4"/>
        </w:numPr>
      </w:pPr>
      <w:r>
        <w:t xml:space="preserve">I can do all things – any circumstance, anytime of need, anytime of prosperity </w:t>
      </w:r>
    </w:p>
    <w:p w14:paraId="299441E6" w14:textId="2F1C8407" w:rsidR="000D43A6" w:rsidRDefault="000D43A6" w:rsidP="000D43A6">
      <w:pPr>
        <w:pStyle w:val="ListParagraph"/>
        <w:ind w:left="1080"/>
      </w:pPr>
      <w:r>
        <w:t xml:space="preserve">Through Christ who strengthens me </w:t>
      </w:r>
    </w:p>
    <w:p w14:paraId="7401CAF2" w14:textId="35F778CF" w:rsidR="000D43A6" w:rsidRDefault="000D43A6" w:rsidP="000D43A6">
      <w:pPr>
        <w:pStyle w:val="ListParagraph"/>
        <w:ind w:left="1080"/>
      </w:pPr>
      <w:r>
        <w:t>Col. 1:11 – strengthened with all power, according to His glorious might, for the attaining of all steadfastness and patience, joyously</w:t>
      </w:r>
    </w:p>
    <w:p w14:paraId="71E270E4" w14:textId="67A99602" w:rsidR="000D43A6" w:rsidRDefault="000D43A6" w:rsidP="000D43A6">
      <w:pPr>
        <w:pStyle w:val="ListParagraph"/>
        <w:ind w:left="1080"/>
      </w:pPr>
      <w:r>
        <w:t xml:space="preserve">Eph. 3:16 – that He would grant to you, according to the riches of His glory to be strengthened with power through the Holy Spirit in the inner man </w:t>
      </w:r>
    </w:p>
    <w:p w14:paraId="6FECA670" w14:textId="125B1717" w:rsidR="000D43A6" w:rsidRDefault="000D43A6" w:rsidP="000D43A6">
      <w:pPr>
        <w:pStyle w:val="ListParagraph"/>
        <w:ind w:left="1080"/>
      </w:pPr>
      <w:r>
        <w:t>2 Cor. 12:9 – My grace is sufficient for you</w:t>
      </w:r>
      <w:r w:rsidR="000802C8">
        <w:t>, for power is perfected in weakness. Most gladly therefore, I will rather boast about my weaknesses, so that the power of Christ may dwell in me</w:t>
      </w:r>
    </w:p>
    <w:p w14:paraId="4B917657" w14:textId="769663C0" w:rsidR="000802C8" w:rsidRDefault="000802C8" w:rsidP="000802C8">
      <w:pPr>
        <w:pStyle w:val="ListParagraph"/>
        <w:numPr>
          <w:ilvl w:val="0"/>
          <w:numId w:val="2"/>
        </w:numPr>
      </w:pPr>
      <w:r w:rsidRPr="000802C8">
        <w:rPr>
          <w:u w:val="single"/>
        </w:rPr>
        <w:t>Believers care for one another in their afflictions</w:t>
      </w:r>
      <w:r>
        <w:t xml:space="preserve"> – 4:14 -16</w:t>
      </w:r>
    </w:p>
    <w:p w14:paraId="027DB6F6" w14:textId="7EF3A43E" w:rsidR="000802C8" w:rsidRDefault="000802C8" w:rsidP="000802C8">
      <w:pPr>
        <w:pStyle w:val="ListParagraph"/>
        <w:numPr>
          <w:ilvl w:val="0"/>
          <w:numId w:val="7"/>
        </w:numPr>
      </w:pPr>
      <w:r>
        <w:t xml:space="preserve">They share their resources &amp; time with other believers in their affliction - 14 </w:t>
      </w:r>
    </w:p>
    <w:p w14:paraId="0AC5A8FA" w14:textId="4F52FF86" w:rsidR="000802C8" w:rsidRDefault="000802C8" w:rsidP="000802C8">
      <w:pPr>
        <w:pStyle w:val="ListParagraph"/>
        <w:numPr>
          <w:ilvl w:val="0"/>
          <w:numId w:val="7"/>
        </w:numPr>
      </w:pPr>
      <w:r>
        <w:t xml:space="preserve">They share regardless of if others care for the believers or not – 15 </w:t>
      </w:r>
    </w:p>
    <w:p w14:paraId="584300CC" w14:textId="19301133" w:rsidR="000802C8" w:rsidRDefault="000802C8" w:rsidP="000802C8">
      <w:pPr>
        <w:pStyle w:val="ListParagraph"/>
        <w:numPr>
          <w:ilvl w:val="0"/>
          <w:numId w:val="7"/>
        </w:numPr>
      </w:pPr>
      <w:r>
        <w:t>They share as often as they can for believers in affliction – 16</w:t>
      </w:r>
    </w:p>
    <w:p w14:paraId="77A8B978" w14:textId="5F6F9457" w:rsidR="000802C8" w:rsidRDefault="000802C8" w:rsidP="000802C8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Believers who care for others are blessed by God </w:t>
      </w:r>
      <w:r>
        <w:t>- 4:17</w:t>
      </w:r>
    </w:p>
    <w:p w14:paraId="65D20DA8" w14:textId="78F348CE" w:rsidR="000802C8" w:rsidRDefault="000802C8" w:rsidP="000802C8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Believers bless the believer they care for in their affliction </w:t>
      </w:r>
      <w:r>
        <w:t xml:space="preserve">– 4:18 </w:t>
      </w:r>
    </w:p>
    <w:p w14:paraId="283CF728" w14:textId="39E0782A" w:rsidR="000802C8" w:rsidRDefault="000802C8" w:rsidP="000802C8">
      <w:pPr>
        <w:pStyle w:val="ListParagraph"/>
        <w:numPr>
          <w:ilvl w:val="0"/>
          <w:numId w:val="8"/>
        </w:numPr>
      </w:pPr>
      <w:r>
        <w:t xml:space="preserve">I have everything in full &amp; abundance </w:t>
      </w:r>
    </w:p>
    <w:p w14:paraId="736EC5DC" w14:textId="0B12F3DE" w:rsidR="000802C8" w:rsidRDefault="000802C8" w:rsidP="000802C8">
      <w:pPr>
        <w:pStyle w:val="ListParagraph"/>
        <w:numPr>
          <w:ilvl w:val="0"/>
          <w:numId w:val="8"/>
        </w:numPr>
      </w:pPr>
      <w:r>
        <w:t>I am amply supplied</w:t>
      </w:r>
    </w:p>
    <w:p w14:paraId="304AECEF" w14:textId="25C19701" w:rsidR="000802C8" w:rsidRDefault="000802C8" w:rsidP="000802C8">
      <w:pPr>
        <w:pStyle w:val="ListParagraph"/>
        <w:numPr>
          <w:ilvl w:val="0"/>
          <w:numId w:val="8"/>
        </w:numPr>
      </w:pPr>
      <w:r>
        <w:t xml:space="preserve">The gift is a fragrant aroma, an acceptable sacrifice, well – pleasing to God </w:t>
      </w:r>
    </w:p>
    <w:p w14:paraId="0ECAB54B" w14:textId="6A045314" w:rsidR="000802C8" w:rsidRDefault="000802C8" w:rsidP="000802C8">
      <w:pPr>
        <w:pStyle w:val="ListParagraph"/>
        <w:numPr>
          <w:ilvl w:val="0"/>
          <w:numId w:val="2"/>
        </w:numPr>
      </w:pPr>
      <w:r w:rsidRPr="00E55DE0">
        <w:rPr>
          <w:u w:val="single"/>
        </w:rPr>
        <w:t>God provides for those who care for other believers in their afflictions</w:t>
      </w:r>
      <w:r>
        <w:t xml:space="preserve"> – 4:</w:t>
      </w:r>
      <w:r w:rsidR="00E55DE0">
        <w:t xml:space="preserve">19 </w:t>
      </w:r>
    </w:p>
    <w:p w14:paraId="42F41E61" w14:textId="71F26661" w:rsidR="00E55DE0" w:rsidRDefault="00E55DE0" w:rsidP="00E55DE0">
      <w:pPr>
        <w:pStyle w:val="ListParagraph"/>
      </w:pPr>
      <w:r>
        <w:t>2 Cor. 9:8 – and God is able to make all grace abound to you, so that always having all sufficiency in everything, you may have an abundance for every good deed</w:t>
      </w:r>
    </w:p>
    <w:p w14:paraId="7B4E8814" w14:textId="3CF400C5" w:rsidR="00E55DE0" w:rsidRDefault="00E55DE0" w:rsidP="00E55DE0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77CE61CD" w14:textId="27AC963C" w:rsidR="00E55DE0" w:rsidRDefault="00E55DE0" w:rsidP="00E55DE0">
      <w:pPr>
        <w:pStyle w:val="ListParagraph"/>
        <w:numPr>
          <w:ilvl w:val="0"/>
          <w:numId w:val="9"/>
        </w:numPr>
      </w:pPr>
      <w:r>
        <w:t xml:space="preserve">Whatever my circumstances I can endure by the power of Christ </w:t>
      </w:r>
    </w:p>
    <w:p w14:paraId="230C314C" w14:textId="3518F70F" w:rsidR="00E55DE0" w:rsidRDefault="00E55DE0" w:rsidP="00E55DE0">
      <w:pPr>
        <w:pStyle w:val="ListParagraph"/>
        <w:numPr>
          <w:ilvl w:val="0"/>
          <w:numId w:val="9"/>
        </w:numPr>
      </w:pPr>
      <w:r>
        <w:t>Learning to be indifferent to my circumstances helps me avoid despair, unbelief, or fear</w:t>
      </w:r>
    </w:p>
    <w:p w14:paraId="19CABB6A" w14:textId="116C6E9D" w:rsidR="00E55DE0" w:rsidRDefault="00E55DE0" w:rsidP="00E55DE0">
      <w:pPr>
        <w:pStyle w:val="ListParagraph"/>
        <w:numPr>
          <w:ilvl w:val="0"/>
          <w:numId w:val="9"/>
        </w:numPr>
      </w:pPr>
      <w:r>
        <w:t>God has designed that believer’s take care of believer’s – Phil. 2:4 – do not merely look out for your own personal interests, but also for the interests of others</w:t>
      </w:r>
    </w:p>
    <w:p w14:paraId="38BEE61A" w14:textId="6E5472C7" w:rsidR="00E55DE0" w:rsidRDefault="00E55DE0" w:rsidP="00E55DE0">
      <w:pPr>
        <w:pStyle w:val="ListParagraph"/>
        <w:numPr>
          <w:ilvl w:val="0"/>
          <w:numId w:val="9"/>
        </w:numPr>
      </w:pPr>
      <w:r>
        <w:t xml:space="preserve">God uses believers to bless afflicted believers in their difficulties </w:t>
      </w:r>
    </w:p>
    <w:p w14:paraId="38C43381" w14:textId="3BFCF2FF" w:rsidR="00E55DE0" w:rsidRDefault="00E55DE0" w:rsidP="00E55DE0">
      <w:pPr>
        <w:pStyle w:val="ListParagraph"/>
        <w:numPr>
          <w:ilvl w:val="0"/>
          <w:numId w:val="9"/>
        </w:numPr>
      </w:pPr>
      <w:r>
        <w:t>Nothing brings greater satisfaction than seeing the joyfulness of those who received our ministry of care</w:t>
      </w:r>
    </w:p>
    <w:p w14:paraId="7202F2AE" w14:textId="7453ECB5" w:rsidR="00D36C4E" w:rsidRDefault="00D36C4E" w:rsidP="00D36C4E">
      <w:pPr>
        <w:rPr>
          <w:b/>
          <w:bCs/>
        </w:rPr>
      </w:pPr>
      <w:r>
        <w:rPr>
          <w:b/>
          <w:bCs/>
        </w:rPr>
        <w:t xml:space="preserve">Paul’s example of spiritual contentment </w:t>
      </w:r>
    </w:p>
    <w:p w14:paraId="52ACCFD1" w14:textId="2A249C0A" w:rsidR="00D36C4E" w:rsidRDefault="00D36C4E" w:rsidP="00D36C4E">
      <w:r>
        <w:t xml:space="preserve">“my circumstances have turned out for the greater progress of the gospel” Phil 1:12 </w:t>
      </w:r>
    </w:p>
    <w:p w14:paraId="5982EAF2" w14:textId="7E22BA7B" w:rsidR="00D36C4E" w:rsidRDefault="00D36C4E" w:rsidP="00D36C4E">
      <w:r>
        <w:t xml:space="preserve">“for I have learned to be content in whatever circumstances I am” Phil. 4:11 </w:t>
      </w:r>
    </w:p>
    <w:p w14:paraId="1559066F" w14:textId="6AD62591" w:rsidR="00D36C4E" w:rsidRPr="00D36C4E" w:rsidRDefault="00D36C4E" w:rsidP="00D36C4E">
      <w:r>
        <w:t xml:space="preserve">“ I can do all things through Him who strengthens me” Phil 4:13 </w:t>
      </w:r>
    </w:p>
    <w:p w14:paraId="6E9FA211" w14:textId="14F356F9" w:rsidR="000D43A6" w:rsidRPr="00326234" w:rsidRDefault="000D43A6" w:rsidP="000D43A6">
      <w:pPr>
        <w:pStyle w:val="ListParagraph"/>
        <w:ind w:left="1080"/>
      </w:pPr>
      <w:bookmarkStart w:id="0" w:name="_GoBack"/>
      <w:bookmarkEnd w:id="0"/>
      <w:r>
        <w:t xml:space="preserve"> </w:t>
      </w:r>
    </w:p>
    <w:sectPr w:rsidR="000D43A6" w:rsidRPr="00326234" w:rsidSect="00326234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D2"/>
    <w:multiLevelType w:val="hybridMultilevel"/>
    <w:tmpl w:val="8FC4FC08"/>
    <w:lvl w:ilvl="0" w:tplc="697E821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80540"/>
    <w:multiLevelType w:val="hybridMultilevel"/>
    <w:tmpl w:val="D7D6B020"/>
    <w:lvl w:ilvl="0" w:tplc="D2FCB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B6D5F"/>
    <w:multiLevelType w:val="hybridMultilevel"/>
    <w:tmpl w:val="2F3E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3D24"/>
    <w:multiLevelType w:val="hybridMultilevel"/>
    <w:tmpl w:val="08666C28"/>
    <w:lvl w:ilvl="0" w:tplc="B99E8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D4C9F"/>
    <w:multiLevelType w:val="hybridMultilevel"/>
    <w:tmpl w:val="74AC7336"/>
    <w:lvl w:ilvl="0" w:tplc="5276D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B292F"/>
    <w:multiLevelType w:val="hybridMultilevel"/>
    <w:tmpl w:val="5A96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7642"/>
    <w:multiLevelType w:val="hybridMultilevel"/>
    <w:tmpl w:val="6CC40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77FA3"/>
    <w:multiLevelType w:val="hybridMultilevel"/>
    <w:tmpl w:val="BA361AD2"/>
    <w:lvl w:ilvl="0" w:tplc="B1047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384C2D"/>
    <w:multiLevelType w:val="hybridMultilevel"/>
    <w:tmpl w:val="208C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E8"/>
    <w:rsid w:val="000802C8"/>
    <w:rsid w:val="000D43A6"/>
    <w:rsid w:val="00326234"/>
    <w:rsid w:val="004C343D"/>
    <w:rsid w:val="00BF13E8"/>
    <w:rsid w:val="00D30B50"/>
    <w:rsid w:val="00D36C4E"/>
    <w:rsid w:val="00E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1275"/>
  <w15:chartTrackingRefBased/>
  <w15:docId w15:val="{BDB46855-4492-B44F-B49D-2E900986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3</cp:revision>
  <cp:lastPrinted>2021-07-21T13:50:00Z</cp:lastPrinted>
  <dcterms:created xsi:type="dcterms:W3CDTF">2021-07-21T13:06:00Z</dcterms:created>
  <dcterms:modified xsi:type="dcterms:W3CDTF">2021-07-21T15:55:00Z</dcterms:modified>
</cp:coreProperties>
</file>