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A7BFD" w14:textId="77777777" w:rsidR="00A27AD9" w:rsidRDefault="00A27AD9" w:rsidP="000C7475">
      <w:pPr>
        <w:jc w:val="center"/>
        <w:rPr>
          <w:b/>
          <w:bCs/>
        </w:rPr>
      </w:pPr>
    </w:p>
    <w:p w14:paraId="4D7DF2FE" w14:textId="77777777" w:rsidR="00A27AD9" w:rsidRDefault="00A27AD9" w:rsidP="000C7475">
      <w:pPr>
        <w:jc w:val="center"/>
        <w:rPr>
          <w:b/>
          <w:bCs/>
        </w:rPr>
      </w:pPr>
    </w:p>
    <w:p w14:paraId="6F4BD203" w14:textId="77777777" w:rsidR="00A27AD9" w:rsidRDefault="00A27AD9" w:rsidP="000C7475">
      <w:pPr>
        <w:jc w:val="center"/>
        <w:rPr>
          <w:b/>
          <w:bCs/>
        </w:rPr>
      </w:pPr>
    </w:p>
    <w:p w14:paraId="0CA29520" w14:textId="73DFE472" w:rsidR="00F30AB2" w:rsidRDefault="000C7475" w:rsidP="000C747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Dead to the World – Matt. 5:13 -14</w:t>
      </w:r>
    </w:p>
    <w:p w14:paraId="2B9FDA9B" w14:textId="0CD623D5" w:rsidR="00941768" w:rsidRDefault="00941768" w:rsidP="00941768">
      <w:pPr>
        <w:rPr>
          <w:b/>
          <w:bCs/>
        </w:rPr>
      </w:pPr>
      <w:r>
        <w:rPr>
          <w:b/>
          <w:bCs/>
        </w:rPr>
        <w:t xml:space="preserve">Focal Truth: </w:t>
      </w:r>
      <w:r w:rsidR="00092D70">
        <w:rPr>
          <w:b/>
          <w:bCs/>
        </w:rPr>
        <w:t>Believers are dead to the world</w:t>
      </w:r>
      <w:r w:rsidR="009F375A">
        <w:rPr>
          <w:b/>
          <w:bCs/>
        </w:rPr>
        <w:t xml:space="preserve"> yet</w:t>
      </w:r>
      <w:r w:rsidR="00092D70">
        <w:rPr>
          <w:b/>
          <w:bCs/>
        </w:rPr>
        <w:t xml:space="preserve"> living in godliness</w:t>
      </w:r>
      <w:r w:rsidR="009F375A">
        <w:rPr>
          <w:b/>
          <w:bCs/>
        </w:rPr>
        <w:t xml:space="preserve"> in the world </w:t>
      </w:r>
    </w:p>
    <w:p w14:paraId="7529C93B" w14:textId="530FFB9E" w:rsidR="00092D70" w:rsidRDefault="00092D70" w:rsidP="00941768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393CC143" w14:textId="771851D9" w:rsidR="009F375A" w:rsidRDefault="00E80B75" w:rsidP="00E80B7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believer </w:t>
      </w:r>
      <w:r w:rsidR="009F375A">
        <w:rPr>
          <w:b/>
          <w:bCs/>
        </w:rPr>
        <w:t xml:space="preserve">lives </w:t>
      </w:r>
      <w:r>
        <w:rPr>
          <w:b/>
          <w:bCs/>
        </w:rPr>
        <w:t xml:space="preserve">in the </w:t>
      </w:r>
      <w:r w:rsidR="005E2311">
        <w:rPr>
          <w:b/>
          <w:bCs/>
        </w:rPr>
        <w:t xml:space="preserve">flavorless </w:t>
      </w:r>
      <w:r>
        <w:rPr>
          <w:b/>
          <w:bCs/>
        </w:rPr>
        <w:t>worl</w:t>
      </w:r>
      <w:r w:rsidR="009F375A">
        <w:rPr>
          <w:b/>
          <w:bCs/>
        </w:rPr>
        <w:t>d</w:t>
      </w:r>
      <w:r>
        <w:rPr>
          <w:b/>
          <w:bCs/>
        </w:rPr>
        <w:t xml:space="preserve"> </w:t>
      </w:r>
      <w:r w:rsidR="005E2311">
        <w:rPr>
          <w:b/>
          <w:bCs/>
        </w:rPr>
        <w:t>with</w:t>
      </w:r>
      <w:r>
        <w:rPr>
          <w:b/>
          <w:bCs/>
        </w:rPr>
        <w:t xml:space="preserve"> godly saltiness – 5:13</w:t>
      </w:r>
    </w:p>
    <w:p w14:paraId="1BF97E2F" w14:textId="191893CD" w:rsidR="002D1838" w:rsidRDefault="002D1838" w:rsidP="002D1838">
      <w:pPr>
        <w:pStyle w:val="ListParagraph"/>
        <w:rPr>
          <w:i/>
          <w:iCs/>
        </w:rPr>
      </w:pPr>
      <w:r>
        <w:rPr>
          <w:i/>
          <w:iCs/>
        </w:rPr>
        <w:t>You are the salt of the earth…</w:t>
      </w:r>
    </w:p>
    <w:p w14:paraId="5EEAE84D" w14:textId="354A4B49" w:rsidR="002D1838" w:rsidRPr="007B586A" w:rsidRDefault="007B586A" w:rsidP="002D183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The b</w:t>
      </w:r>
      <w:r w:rsidR="002D1838" w:rsidRPr="007B586A">
        <w:rPr>
          <w:u w:val="single"/>
        </w:rPr>
        <w:t>eliever</w:t>
      </w:r>
      <w:r>
        <w:rPr>
          <w:u w:val="single"/>
        </w:rPr>
        <w:t>’</w:t>
      </w:r>
      <w:r w:rsidR="002D1838" w:rsidRPr="007B586A">
        <w:rPr>
          <w:u w:val="single"/>
        </w:rPr>
        <w:t xml:space="preserve">s </w:t>
      </w:r>
      <w:r w:rsidRPr="007B586A">
        <w:rPr>
          <w:u w:val="single"/>
        </w:rPr>
        <w:t xml:space="preserve">godliness in the world is their saltiness </w:t>
      </w:r>
      <w:r w:rsidR="002D1838" w:rsidRPr="007B586A">
        <w:rPr>
          <w:u w:val="single"/>
        </w:rPr>
        <w:t xml:space="preserve"> </w:t>
      </w:r>
    </w:p>
    <w:p w14:paraId="4575D6E8" w14:textId="3DBBE1FC" w:rsidR="002D1838" w:rsidRDefault="002D1838" w:rsidP="002D1838">
      <w:pPr>
        <w:ind w:left="1080"/>
      </w:pPr>
      <w:r>
        <w:t xml:space="preserve">They </w:t>
      </w:r>
      <w:r w:rsidR="00772B57" w:rsidRPr="005E6BCB">
        <w:rPr>
          <w:b/>
          <w:bCs/>
          <w:u w:val="single"/>
        </w:rPr>
        <w:t>flavor</w:t>
      </w:r>
      <w:r>
        <w:t xml:space="preserve"> the world </w:t>
      </w:r>
      <w:r w:rsidR="002E3501">
        <w:t>by speaking</w:t>
      </w:r>
      <w:r>
        <w:t xml:space="preserve"> the truth of God in Jesus Christ </w:t>
      </w:r>
    </w:p>
    <w:p w14:paraId="6BD94E78" w14:textId="40D1CE9C" w:rsidR="00B0005E" w:rsidRDefault="00B0005E" w:rsidP="00B0005E">
      <w:pPr>
        <w:rPr>
          <w:b/>
          <w:bCs/>
        </w:rPr>
      </w:pPr>
      <w:r>
        <w:tab/>
      </w:r>
      <w:r>
        <w:tab/>
      </w:r>
      <w:r>
        <w:rPr>
          <w:b/>
          <w:bCs/>
        </w:rPr>
        <w:t>The distinctiveness of salt</w:t>
      </w:r>
    </w:p>
    <w:p w14:paraId="6DE93D90" w14:textId="22EB2E51" w:rsidR="005E6BCB" w:rsidRDefault="00B0005E" w:rsidP="00B0005E">
      <w:r>
        <w:rPr>
          <w:b/>
          <w:bCs/>
        </w:rPr>
        <w:tab/>
      </w:r>
      <w:r>
        <w:rPr>
          <w:b/>
          <w:bCs/>
        </w:rPr>
        <w:tab/>
      </w:r>
      <w:r w:rsidRPr="005E6BCB">
        <w:rPr>
          <w:u w:val="single"/>
        </w:rPr>
        <w:t xml:space="preserve">Believers have a </w:t>
      </w:r>
      <w:r w:rsidRPr="005E6BCB">
        <w:rPr>
          <w:b/>
          <w:bCs/>
          <w:u w:val="single"/>
        </w:rPr>
        <w:t>distinct smell</w:t>
      </w:r>
      <w:r w:rsidRPr="005E6BCB">
        <w:rPr>
          <w:u w:val="single"/>
        </w:rPr>
        <w:t xml:space="preserve"> of life or death</w:t>
      </w:r>
      <w:r w:rsidR="00C51E43">
        <w:rPr>
          <w:u w:val="single"/>
        </w:rPr>
        <w:t xml:space="preserve"> in the world </w:t>
      </w:r>
      <w:r w:rsidR="005E6BCB">
        <w:t>–</w:t>
      </w:r>
      <w:r w:rsidR="00C51E43">
        <w:t xml:space="preserve"> </w:t>
      </w:r>
      <w:r w:rsidR="005E6BCB">
        <w:t xml:space="preserve">2 Cor. 2: 14 -16 </w:t>
      </w:r>
    </w:p>
    <w:p w14:paraId="6DF4AA6A" w14:textId="4EE7EA11" w:rsidR="005E6BCB" w:rsidRPr="005E6BCB" w:rsidRDefault="005E6BCB" w:rsidP="00B0005E">
      <w:pPr>
        <w:rPr>
          <w:i/>
          <w:iCs/>
          <w:u w:val="single"/>
        </w:rPr>
      </w:pPr>
      <w:r>
        <w:tab/>
      </w:r>
      <w:r>
        <w:tab/>
      </w:r>
      <w:r>
        <w:rPr>
          <w:i/>
          <w:iCs/>
        </w:rPr>
        <w:t xml:space="preserve">But thanks be to God, who always leads us in triumph in Christ, </w:t>
      </w:r>
      <w:r w:rsidRPr="005E6BCB">
        <w:rPr>
          <w:i/>
          <w:iCs/>
          <w:u w:val="single"/>
        </w:rPr>
        <w:t xml:space="preserve">&amp; manifests </w:t>
      </w:r>
    </w:p>
    <w:p w14:paraId="320B6F5C" w14:textId="4D44F455" w:rsidR="005E6BCB" w:rsidRPr="005E6BCB" w:rsidRDefault="005E6BCB" w:rsidP="00B0005E">
      <w:pPr>
        <w:rPr>
          <w:i/>
          <w:iCs/>
          <w:u w:val="single"/>
        </w:rPr>
      </w:pPr>
      <w:r w:rsidRPr="005E6BCB">
        <w:rPr>
          <w:i/>
          <w:iCs/>
        </w:rPr>
        <w:tab/>
      </w:r>
      <w:r w:rsidRPr="005E6BCB">
        <w:rPr>
          <w:i/>
          <w:iCs/>
        </w:rPr>
        <w:tab/>
      </w:r>
      <w:r w:rsidRPr="005E6BCB">
        <w:rPr>
          <w:i/>
          <w:iCs/>
          <w:u w:val="single"/>
        </w:rPr>
        <w:t xml:space="preserve">through us the sweet aroma of the knowledge of Him in every place. For we are </w:t>
      </w:r>
    </w:p>
    <w:p w14:paraId="695E3FBC" w14:textId="74231CB4" w:rsidR="005E6BCB" w:rsidRPr="005E6BCB" w:rsidRDefault="005E6BCB" w:rsidP="00B0005E">
      <w:pPr>
        <w:rPr>
          <w:i/>
          <w:iCs/>
          <w:u w:val="single"/>
        </w:rPr>
      </w:pPr>
      <w:r w:rsidRPr="005E6BCB">
        <w:rPr>
          <w:i/>
          <w:iCs/>
        </w:rPr>
        <w:tab/>
      </w:r>
      <w:r w:rsidRPr="005E6BCB">
        <w:rPr>
          <w:i/>
          <w:iCs/>
        </w:rPr>
        <w:tab/>
      </w:r>
      <w:r w:rsidRPr="005E6BCB">
        <w:rPr>
          <w:i/>
          <w:iCs/>
          <w:u w:val="single"/>
        </w:rPr>
        <w:t xml:space="preserve">fragrance of Christ to God among those who are being saved &amp; among those </w:t>
      </w:r>
    </w:p>
    <w:p w14:paraId="02110CB9" w14:textId="1F907796" w:rsidR="005E6BCB" w:rsidRPr="005E6BCB" w:rsidRDefault="005E6BCB" w:rsidP="00B0005E">
      <w:pPr>
        <w:rPr>
          <w:i/>
          <w:iCs/>
          <w:u w:val="single"/>
        </w:rPr>
      </w:pPr>
      <w:r w:rsidRPr="005E6BCB">
        <w:rPr>
          <w:i/>
          <w:iCs/>
        </w:rPr>
        <w:tab/>
      </w:r>
      <w:r w:rsidRPr="005E6BCB">
        <w:rPr>
          <w:i/>
          <w:iCs/>
        </w:rPr>
        <w:tab/>
      </w:r>
      <w:r w:rsidRPr="005E6BCB">
        <w:rPr>
          <w:i/>
          <w:iCs/>
          <w:u w:val="single"/>
        </w:rPr>
        <w:t xml:space="preserve">who are perishing, to one an aroma from death to death, to the other an aroma </w:t>
      </w:r>
    </w:p>
    <w:p w14:paraId="04487722" w14:textId="11B3B40D" w:rsidR="005E6BCB" w:rsidRPr="005E6BCB" w:rsidRDefault="005E6BCB" w:rsidP="00B0005E">
      <w:pPr>
        <w:rPr>
          <w:i/>
          <w:iCs/>
          <w:u w:val="singl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>from life to life.</w:t>
      </w:r>
    </w:p>
    <w:p w14:paraId="47105A3A" w14:textId="011902E0" w:rsidR="00B0005E" w:rsidRPr="00D15173" w:rsidRDefault="00B0005E" w:rsidP="00D15173">
      <w:pPr>
        <w:ind w:left="1440"/>
      </w:pPr>
      <w:r w:rsidRPr="005E6BCB">
        <w:rPr>
          <w:u w:val="single"/>
        </w:rPr>
        <w:t xml:space="preserve">Believers have </w:t>
      </w:r>
      <w:r w:rsidRPr="005E6BCB">
        <w:rPr>
          <w:b/>
          <w:bCs/>
          <w:u w:val="single"/>
        </w:rPr>
        <w:t>distinct speech</w:t>
      </w:r>
      <w:r w:rsidR="00D15173">
        <w:rPr>
          <w:u w:val="single"/>
        </w:rPr>
        <w:t xml:space="preserve"> </w:t>
      </w:r>
      <w:r w:rsidR="00D15173">
        <w:t xml:space="preserve">- Col. 4:6 Let your speech always be with grace as though seasoned with salt </w:t>
      </w:r>
    </w:p>
    <w:p w14:paraId="324D8F73" w14:textId="2CE664BD" w:rsidR="00B0005E" w:rsidRPr="005E6BCB" w:rsidRDefault="00B0005E" w:rsidP="00B0005E">
      <w:pPr>
        <w:rPr>
          <w:i/>
          <w:iCs/>
          <w:u w:val="single"/>
        </w:rPr>
      </w:pPr>
      <w:r>
        <w:tab/>
      </w:r>
      <w:r>
        <w:tab/>
      </w:r>
      <w:r w:rsidRPr="005E6BCB">
        <w:rPr>
          <w:u w:val="single"/>
        </w:rPr>
        <w:t xml:space="preserve">Believers have </w:t>
      </w:r>
      <w:r w:rsidRPr="005E6BCB">
        <w:rPr>
          <w:b/>
          <w:bCs/>
          <w:u w:val="single"/>
        </w:rPr>
        <w:t>distinct desires</w:t>
      </w:r>
      <w:r w:rsidR="005E6BCB">
        <w:t xml:space="preserve"> – Matt. 6:33 </w:t>
      </w:r>
      <w:r w:rsidR="005E6BCB">
        <w:rPr>
          <w:i/>
          <w:iCs/>
        </w:rPr>
        <w:t>Seek first the kingdom of God…</w:t>
      </w:r>
    </w:p>
    <w:p w14:paraId="7D6929CD" w14:textId="34A6AC67" w:rsidR="00B0005E" w:rsidRPr="00D15173" w:rsidRDefault="00B0005E" w:rsidP="00BE0D7A">
      <w:pPr>
        <w:ind w:left="1440"/>
      </w:pPr>
      <w:r w:rsidRPr="005E6BCB">
        <w:rPr>
          <w:u w:val="single"/>
        </w:rPr>
        <w:t xml:space="preserve">Believers have </w:t>
      </w:r>
      <w:r w:rsidRPr="005E6BCB">
        <w:rPr>
          <w:b/>
          <w:bCs/>
          <w:u w:val="single"/>
        </w:rPr>
        <w:t>distinct look</w:t>
      </w:r>
      <w:r w:rsidR="00D15173">
        <w:t xml:space="preserve"> - Eph. 4:25 put on the new self, which is in the likeness of God has been created in righteousness &amp; holiness of the truth</w:t>
      </w:r>
    </w:p>
    <w:p w14:paraId="1210BD0A" w14:textId="7C3A0D53" w:rsidR="002D1838" w:rsidRPr="00772B57" w:rsidRDefault="002D1838" w:rsidP="002D1838">
      <w:pPr>
        <w:ind w:left="1080"/>
      </w:pPr>
      <w:r>
        <w:t xml:space="preserve">They </w:t>
      </w:r>
      <w:r w:rsidR="00772B57" w:rsidRPr="005E6BCB">
        <w:rPr>
          <w:b/>
          <w:bCs/>
          <w:u w:val="single"/>
        </w:rPr>
        <w:t>heal</w:t>
      </w:r>
      <w:r w:rsidR="00772B57">
        <w:rPr>
          <w:u w:val="single"/>
        </w:rPr>
        <w:t xml:space="preserve"> </w:t>
      </w:r>
      <w:r w:rsidR="00772B57">
        <w:t>the broken hearted</w:t>
      </w:r>
      <w:r w:rsidR="007B586A">
        <w:t xml:space="preserve"> &amp; forgotten</w:t>
      </w:r>
      <w:r w:rsidR="00A80FC2">
        <w:t xml:space="preserve"> in the world </w:t>
      </w:r>
      <w:r w:rsidR="002E3501">
        <w:t>by</w:t>
      </w:r>
      <w:r w:rsidR="00772B57">
        <w:t xml:space="preserve"> their godly deeds  </w:t>
      </w:r>
    </w:p>
    <w:p w14:paraId="1B4E696F" w14:textId="16157FD6" w:rsidR="002D1838" w:rsidRDefault="002D1838" w:rsidP="002D1838">
      <w:pPr>
        <w:ind w:left="1080"/>
      </w:pPr>
      <w:r>
        <w:t xml:space="preserve">They </w:t>
      </w:r>
      <w:r w:rsidRPr="005E6BCB">
        <w:rPr>
          <w:b/>
          <w:bCs/>
          <w:u w:val="single"/>
        </w:rPr>
        <w:t>preserve</w:t>
      </w:r>
      <w:r>
        <w:t xml:space="preserve"> the</w:t>
      </w:r>
      <w:r w:rsidR="00A80FC2">
        <w:t xml:space="preserve"> </w:t>
      </w:r>
      <w:r w:rsidR="003410EB">
        <w:t>power</w:t>
      </w:r>
      <w:r w:rsidR="00A80FC2">
        <w:t xml:space="preserve"> of the gospel in the </w:t>
      </w:r>
      <w:r>
        <w:t xml:space="preserve">world by their </w:t>
      </w:r>
      <w:r w:rsidR="00772B57">
        <w:t>godly presence</w:t>
      </w:r>
    </w:p>
    <w:p w14:paraId="7682898D" w14:textId="5B0CD35D" w:rsidR="002D1838" w:rsidRDefault="002D1838" w:rsidP="002D1838">
      <w:pPr>
        <w:ind w:left="1080"/>
      </w:pPr>
      <w:r>
        <w:t xml:space="preserve">They </w:t>
      </w:r>
      <w:r w:rsidR="007B586A" w:rsidRPr="005E6BCB">
        <w:rPr>
          <w:b/>
          <w:bCs/>
          <w:u w:val="single"/>
        </w:rPr>
        <w:t xml:space="preserve">react </w:t>
      </w:r>
      <w:r w:rsidR="007B586A">
        <w:t xml:space="preserve">to </w:t>
      </w:r>
      <w:r w:rsidR="003410EB">
        <w:t xml:space="preserve">the </w:t>
      </w:r>
      <w:r w:rsidR="007B586A">
        <w:t>ungodliness</w:t>
      </w:r>
      <w:r w:rsidR="003410EB">
        <w:t xml:space="preserve"> of the world</w:t>
      </w:r>
      <w:r w:rsidR="007B586A">
        <w:t xml:space="preserve"> </w:t>
      </w:r>
      <w:r w:rsidR="002E3501">
        <w:t xml:space="preserve">by living </w:t>
      </w:r>
      <w:r w:rsidR="007B586A">
        <w:t xml:space="preserve">in righteousness </w:t>
      </w:r>
    </w:p>
    <w:p w14:paraId="4F747550" w14:textId="593F1771" w:rsidR="00BA74EB" w:rsidRPr="00BA74EB" w:rsidRDefault="00BA74EB" w:rsidP="00BA74EB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Believers </w:t>
      </w:r>
      <w:r w:rsidR="00E453F7">
        <w:rPr>
          <w:u w:val="single"/>
        </w:rPr>
        <w:t>who live</w:t>
      </w:r>
      <w:r w:rsidR="00B47D0A">
        <w:rPr>
          <w:u w:val="single"/>
        </w:rPr>
        <w:t xml:space="preserve"> in</w:t>
      </w:r>
      <w:r>
        <w:rPr>
          <w:u w:val="single"/>
        </w:rPr>
        <w:t xml:space="preserve"> worldliness</w:t>
      </w:r>
      <w:r w:rsidR="00E453F7">
        <w:rPr>
          <w:u w:val="single"/>
        </w:rPr>
        <w:t xml:space="preserve"> </w:t>
      </w:r>
      <w:r>
        <w:rPr>
          <w:u w:val="single"/>
        </w:rPr>
        <w:t xml:space="preserve">lose their saltiness </w:t>
      </w:r>
      <w:r w:rsidR="00E453F7">
        <w:rPr>
          <w:u w:val="single"/>
        </w:rPr>
        <w:t>– Warning of losing saltiness</w:t>
      </w:r>
    </w:p>
    <w:p w14:paraId="2C4D9D2D" w14:textId="10C6BF96" w:rsidR="00921D02" w:rsidRDefault="00BA74EB" w:rsidP="00B47D0A">
      <w:pPr>
        <w:pStyle w:val="ListParagraph"/>
        <w:ind w:left="1080"/>
        <w:rPr>
          <w:i/>
          <w:iCs/>
        </w:rPr>
      </w:pPr>
      <w:r>
        <w:rPr>
          <w:i/>
          <w:iCs/>
        </w:rPr>
        <w:t>If the salt has become tasteless</w:t>
      </w:r>
      <w:r w:rsidR="002E3501">
        <w:rPr>
          <w:i/>
          <w:iCs/>
        </w:rPr>
        <w:t>, how can it be made salty again? It is no longer good for anything except to be thrown out &amp; trampled underfoot by men</w:t>
      </w:r>
    </w:p>
    <w:p w14:paraId="3E594A51" w14:textId="593EB515" w:rsidR="00E453F7" w:rsidRPr="00E453F7" w:rsidRDefault="00E453F7" w:rsidP="00E453F7">
      <w:pPr>
        <w:pStyle w:val="ListParagraph"/>
        <w:numPr>
          <w:ilvl w:val="0"/>
          <w:numId w:val="2"/>
        </w:numPr>
        <w:rPr>
          <w:u w:val="single"/>
        </w:rPr>
      </w:pPr>
      <w:r w:rsidRPr="00E453F7">
        <w:rPr>
          <w:u w:val="single"/>
        </w:rPr>
        <w:t xml:space="preserve">Believers who maintain their holiness maintain their saltiness </w:t>
      </w:r>
    </w:p>
    <w:p w14:paraId="2734C7D9" w14:textId="48054008" w:rsidR="00092D70" w:rsidRPr="00E453F7" w:rsidRDefault="00B47D0A" w:rsidP="00D10AFD">
      <w:pPr>
        <w:pStyle w:val="ListParagraph"/>
        <w:ind w:left="1080"/>
      </w:pPr>
      <w:r>
        <w:t xml:space="preserve">Mark 9:50 – Have salt in yourself </w:t>
      </w:r>
    </w:p>
    <w:p w14:paraId="6879E367" w14:textId="43122499" w:rsidR="00E80B75" w:rsidRDefault="00E80B75" w:rsidP="00E80B7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believer </w:t>
      </w:r>
      <w:r w:rsidR="009F375A">
        <w:rPr>
          <w:b/>
          <w:bCs/>
        </w:rPr>
        <w:t xml:space="preserve">lives </w:t>
      </w:r>
      <w:r>
        <w:rPr>
          <w:b/>
          <w:bCs/>
        </w:rPr>
        <w:t>in the</w:t>
      </w:r>
      <w:r w:rsidR="00E7009E">
        <w:rPr>
          <w:b/>
          <w:bCs/>
        </w:rPr>
        <w:t xml:space="preserve"> dark</w:t>
      </w:r>
      <w:r w:rsidR="00716330">
        <w:rPr>
          <w:b/>
          <w:bCs/>
        </w:rPr>
        <w:t>ness of the</w:t>
      </w:r>
      <w:r>
        <w:rPr>
          <w:b/>
          <w:bCs/>
        </w:rPr>
        <w:t xml:space="preserve"> world </w:t>
      </w:r>
      <w:r w:rsidR="009F375A">
        <w:rPr>
          <w:b/>
          <w:bCs/>
        </w:rPr>
        <w:t>as</w:t>
      </w:r>
      <w:r>
        <w:rPr>
          <w:b/>
          <w:bCs/>
        </w:rPr>
        <w:t xml:space="preserve"> godly light – 5:14 </w:t>
      </w:r>
      <w:r w:rsidR="009F375A">
        <w:rPr>
          <w:b/>
          <w:bCs/>
        </w:rPr>
        <w:t>– 15</w:t>
      </w:r>
    </w:p>
    <w:p w14:paraId="1F6F223E" w14:textId="72BCFB56" w:rsidR="003410EB" w:rsidRPr="003410EB" w:rsidRDefault="003410EB" w:rsidP="003410EB">
      <w:pPr>
        <w:pStyle w:val="ListParagraph"/>
        <w:rPr>
          <w:i/>
          <w:iCs/>
        </w:rPr>
      </w:pPr>
      <w:r>
        <w:rPr>
          <w:i/>
          <w:iCs/>
        </w:rPr>
        <w:t>You are the light of the world. A city set on a hill cannot be hidden, nor does anyone light a lamp and put it under a basket, but on the lampstand, and it gives light to all who are in the house</w:t>
      </w:r>
    </w:p>
    <w:p w14:paraId="1D1D6F8D" w14:textId="50D8306E" w:rsidR="003A3544" w:rsidRPr="003410EB" w:rsidRDefault="003410EB" w:rsidP="003A3544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The godly life </w:t>
      </w:r>
      <w:r w:rsidR="00EB2BE7">
        <w:rPr>
          <w:u w:val="single"/>
        </w:rPr>
        <w:t xml:space="preserve">of the believer </w:t>
      </w:r>
      <w:r>
        <w:rPr>
          <w:u w:val="single"/>
        </w:rPr>
        <w:t xml:space="preserve">is </w:t>
      </w:r>
      <w:r w:rsidR="00667BE4">
        <w:rPr>
          <w:u w:val="single"/>
        </w:rPr>
        <w:t xml:space="preserve">the </w:t>
      </w:r>
      <w:r>
        <w:rPr>
          <w:u w:val="single"/>
        </w:rPr>
        <w:t xml:space="preserve">only light in the world of sinful darkness </w:t>
      </w:r>
    </w:p>
    <w:p w14:paraId="21086419" w14:textId="50C8B2D6" w:rsidR="003410EB" w:rsidRDefault="00EB2BE7" w:rsidP="003410EB">
      <w:pPr>
        <w:pStyle w:val="ListParagraph"/>
        <w:ind w:left="1080"/>
        <w:rPr>
          <w:i/>
          <w:iCs/>
        </w:rPr>
      </w:pPr>
      <w:r>
        <w:rPr>
          <w:i/>
          <w:iCs/>
        </w:rPr>
        <w:t>You are the light of the world…</w:t>
      </w:r>
    </w:p>
    <w:p w14:paraId="3E818B64" w14:textId="097FFD2D" w:rsidR="00EB2BE7" w:rsidRPr="00EB2BE7" w:rsidRDefault="00D53AFB" w:rsidP="003410EB">
      <w:pPr>
        <w:pStyle w:val="ListParagraph"/>
        <w:ind w:left="1080"/>
      </w:pPr>
      <w:r>
        <w:t>Eph. 5:8 – you were formerly darkness, but now you are Light in the Lord, walk as children of Light</w:t>
      </w:r>
    </w:p>
    <w:p w14:paraId="084D7F1A" w14:textId="77777777" w:rsidR="00EB2BE7" w:rsidRPr="00EB2BE7" w:rsidRDefault="003410EB" w:rsidP="003A3544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The </w:t>
      </w:r>
      <w:r w:rsidR="00EB2BE7">
        <w:rPr>
          <w:u w:val="single"/>
        </w:rPr>
        <w:t>godly brightness of the believer is seen by all</w:t>
      </w:r>
    </w:p>
    <w:p w14:paraId="0C402BB2" w14:textId="5624869A" w:rsidR="00D53AFB" w:rsidRPr="00C72AD0" w:rsidRDefault="00EB2BE7" w:rsidP="00C72AD0">
      <w:pPr>
        <w:pStyle w:val="ListParagraph"/>
        <w:ind w:left="1080"/>
        <w:rPr>
          <w:i/>
          <w:iCs/>
        </w:rPr>
      </w:pPr>
      <w:r>
        <w:rPr>
          <w:i/>
          <w:iCs/>
        </w:rPr>
        <w:t>A city set on a hill cannot be hidden, nor does anyone light a lamp &amp; put it under a basket</w:t>
      </w:r>
    </w:p>
    <w:p w14:paraId="37B18095" w14:textId="6AF51523" w:rsidR="003410EB" w:rsidRPr="003410EB" w:rsidRDefault="00EB2BE7" w:rsidP="003A3544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The godly light of the believer provides light for others to come to Jesus Christ </w:t>
      </w:r>
      <w:r w:rsidR="003410EB">
        <w:rPr>
          <w:u w:val="single"/>
        </w:rPr>
        <w:t xml:space="preserve"> </w:t>
      </w:r>
    </w:p>
    <w:p w14:paraId="207BC9C2" w14:textId="64E21021" w:rsidR="009F375A" w:rsidRDefault="00EB2BE7" w:rsidP="00D53AFB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They put it on a lampstand &amp; it gives light to all who are in the house </w:t>
      </w:r>
    </w:p>
    <w:p w14:paraId="4F91A412" w14:textId="7930C1CF" w:rsidR="00D53AFB" w:rsidRDefault="00D53AFB" w:rsidP="00D53AFB">
      <w:pPr>
        <w:pStyle w:val="ListParagraph"/>
        <w:ind w:left="1080"/>
      </w:pPr>
      <w:r>
        <w:t xml:space="preserve">John 8:12 – I am the Light of the world, he who follows Me will not walk in the darkness, but will have the Light of life </w:t>
      </w:r>
    </w:p>
    <w:p w14:paraId="5E880C99" w14:textId="245820BA" w:rsidR="00BE0D7A" w:rsidRDefault="00BE0D7A" w:rsidP="00D53AFB">
      <w:pPr>
        <w:pStyle w:val="ListParagraph"/>
        <w:ind w:left="1080"/>
      </w:pPr>
    </w:p>
    <w:p w14:paraId="63EC3C8F" w14:textId="2BD4DF58" w:rsidR="00BE0D7A" w:rsidRDefault="00BE0D7A" w:rsidP="00D53AFB">
      <w:pPr>
        <w:pStyle w:val="ListParagraph"/>
        <w:ind w:left="1080"/>
      </w:pPr>
    </w:p>
    <w:p w14:paraId="2088F1D6" w14:textId="40B2616E" w:rsidR="00A56B6E" w:rsidRDefault="00A56B6E" w:rsidP="00D53AFB">
      <w:pPr>
        <w:pStyle w:val="ListParagraph"/>
        <w:ind w:left="1080"/>
      </w:pPr>
    </w:p>
    <w:p w14:paraId="165085C4" w14:textId="77777777" w:rsidR="00A56B6E" w:rsidRDefault="00A56B6E" w:rsidP="00D53AFB">
      <w:pPr>
        <w:pStyle w:val="ListParagraph"/>
        <w:ind w:left="1080"/>
      </w:pPr>
    </w:p>
    <w:p w14:paraId="32DB0569" w14:textId="77777777" w:rsidR="00BE0D7A" w:rsidRPr="00D53AFB" w:rsidRDefault="00BE0D7A" w:rsidP="00D53AFB">
      <w:pPr>
        <w:pStyle w:val="ListParagraph"/>
        <w:ind w:left="1080"/>
      </w:pPr>
    </w:p>
    <w:p w14:paraId="33C8C9F8" w14:textId="14DEADBD" w:rsidR="00E80B75" w:rsidRDefault="00E80B75" w:rsidP="00E80B7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believer </w:t>
      </w:r>
      <w:r w:rsidR="009F375A">
        <w:rPr>
          <w:b/>
          <w:bCs/>
        </w:rPr>
        <w:t xml:space="preserve">lives </w:t>
      </w:r>
      <w:r>
        <w:rPr>
          <w:b/>
          <w:bCs/>
        </w:rPr>
        <w:t xml:space="preserve">in the </w:t>
      </w:r>
      <w:r w:rsidR="00B0005E">
        <w:rPr>
          <w:b/>
          <w:bCs/>
        </w:rPr>
        <w:t>selfishness of the world</w:t>
      </w:r>
      <w:r>
        <w:rPr>
          <w:b/>
          <w:bCs/>
        </w:rPr>
        <w:t xml:space="preserve"> </w:t>
      </w:r>
      <w:r w:rsidR="00716330">
        <w:rPr>
          <w:b/>
          <w:bCs/>
        </w:rPr>
        <w:t>doing</w:t>
      </w:r>
      <w:r>
        <w:rPr>
          <w:b/>
          <w:bCs/>
        </w:rPr>
        <w:t xml:space="preserve"> godly good deeds</w:t>
      </w:r>
      <w:r w:rsidR="003B61E4">
        <w:rPr>
          <w:b/>
          <w:bCs/>
        </w:rPr>
        <w:t xml:space="preserve"> </w:t>
      </w:r>
      <w:r w:rsidR="008412CA">
        <w:rPr>
          <w:b/>
          <w:bCs/>
        </w:rPr>
        <w:t>glorifying</w:t>
      </w:r>
      <w:r w:rsidR="00716330">
        <w:rPr>
          <w:b/>
          <w:bCs/>
        </w:rPr>
        <w:t xml:space="preserve">        </w:t>
      </w:r>
      <w:r w:rsidR="008412CA">
        <w:rPr>
          <w:b/>
          <w:bCs/>
        </w:rPr>
        <w:t xml:space="preserve"> </w:t>
      </w:r>
      <w:r w:rsidR="003B61E4">
        <w:rPr>
          <w:b/>
          <w:bCs/>
        </w:rPr>
        <w:t>God</w:t>
      </w:r>
      <w:r>
        <w:rPr>
          <w:b/>
          <w:bCs/>
        </w:rPr>
        <w:t xml:space="preserve"> 5:1</w:t>
      </w:r>
      <w:r w:rsidR="00C72AD0">
        <w:rPr>
          <w:b/>
          <w:bCs/>
        </w:rPr>
        <w:t>6</w:t>
      </w:r>
    </w:p>
    <w:p w14:paraId="49162718" w14:textId="5470A146" w:rsidR="00C10796" w:rsidRDefault="00C10796" w:rsidP="00C10796">
      <w:pPr>
        <w:pStyle w:val="ListParagraph"/>
        <w:rPr>
          <w:i/>
          <w:iCs/>
        </w:rPr>
      </w:pPr>
      <w:r>
        <w:rPr>
          <w:i/>
          <w:iCs/>
        </w:rPr>
        <w:t xml:space="preserve">Let your light shine before men in such a way that they may see your good works, and glorify you Father who is in heaven </w:t>
      </w:r>
    </w:p>
    <w:p w14:paraId="7FE7EE0A" w14:textId="4421B70A" w:rsidR="00C10796" w:rsidRPr="00C10796" w:rsidRDefault="00C10796" w:rsidP="00C10796">
      <w:pPr>
        <w:pStyle w:val="ListParagraph"/>
        <w:numPr>
          <w:ilvl w:val="0"/>
          <w:numId w:val="4"/>
        </w:numPr>
        <w:rPr>
          <w:u w:val="single"/>
        </w:rPr>
      </w:pPr>
      <w:r w:rsidRPr="00C10796">
        <w:rPr>
          <w:u w:val="single"/>
        </w:rPr>
        <w:t xml:space="preserve">The godly good deeds of the believer are the source of </w:t>
      </w:r>
      <w:r>
        <w:rPr>
          <w:u w:val="single"/>
        </w:rPr>
        <w:t>l</w:t>
      </w:r>
      <w:r w:rsidRPr="00C10796">
        <w:rPr>
          <w:u w:val="single"/>
        </w:rPr>
        <w:t>ight</w:t>
      </w:r>
      <w:r w:rsidR="004F79E3">
        <w:rPr>
          <w:u w:val="single"/>
        </w:rPr>
        <w:t xml:space="preserve"> t</w:t>
      </w:r>
      <w:r w:rsidR="008839F9">
        <w:rPr>
          <w:u w:val="single"/>
        </w:rPr>
        <w:t>elling</w:t>
      </w:r>
      <w:r w:rsidR="004F79E3">
        <w:rPr>
          <w:u w:val="single"/>
        </w:rPr>
        <w:t xml:space="preserve"> the gospel</w:t>
      </w:r>
      <w:r w:rsidRPr="00C10796">
        <w:rPr>
          <w:u w:val="single"/>
        </w:rPr>
        <w:t xml:space="preserve"> </w:t>
      </w:r>
    </w:p>
    <w:p w14:paraId="7E4F1EA5" w14:textId="3F3AA9ED" w:rsidR="00C10796" w:rsidRDefault="00C10796" w:rsidP="00C10796">
      <w:pPr>
        <w:pStyle w:val="ListParagraph"/>
        <w:ind w:left="1080"/>
      </w:pPr>
      <w:r>
        <w:t>Eph. 5:9 – for the fruit of Light consists in all goodness and righteousness &amp; truth</w:t>
      </w:r>
    </w:p>
    <w:p w14:paraId="4895B453" w14:textId="48A904D9" w:rsidR="00115D06" w:rsidRDefault="00115D06" w:rsidP="00C10796">
      <w:pPr>
        <w:pStyle w:val="ListParagraph"/>
        <w:ind w:left="1080"/>
        <w:rPr>
          <w:u w:val="single"/>
        </w:rPr>
      </w:pPr>
      <w:r>
        <w:t xml:space="preserve">Tit. 2:14 – who have Himself for us to redeem us from every lawless deed &amp; to purify for Himself a people for His own possession, </w:t>
      </w:r>
      <w:r>
        <w:rPr>
          <w:u w:val="single"/>
        </w:rPr>
        <w:t>zealous for good deeds</w:t>
      </w:r>
    </w:p>
    <w:p w14:paraId="47E0B791" w14:textId="0BB73221" w:rsidR="00A579E3" w:rsidRPr="00F82C92" w:rsidRDefault="00F82C92" w:rsidP="00F82C92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Good deeds reveal the gospel &amp; glory of Jesus Christ in the believer </w:t>
      </w:r>
    </w:p>
    <w:p w14:paraId="0C52D10A" w14:textId="480BEE0B" w:rsidR="00C10796" w:rsidRPr="004F79E3" w:rsidRDefault="004F79E3" w:rsidP="00C10796">
      <w:pPr>
        <w:pStyle w:val="ListParagraph"/>
        <w:numPr>
          <w:ilvl w:val="0"/>
          <w:numId w:val="4"/>
        </w:numPr>
      </w:pPr>
      <w:r>
        <w:rPr>
          <w:u w:val="single"/>
        </w:rPr>
        <w:t>The godly good deeds of believer</w:t>
      </w:r>
      <w:r w:rsidR="00613EC4">
        <w:rPr>
          <w:u w:val="single"/>
        </w:rPr>
        <w:t>’</w:t>
      </w:r>
      <w:r>
        <w:rPr>
          <w:u w:val="single"/>
        </w:rPr>
        <w:t xml:space="preserve">s reveal to unbelievers the Light of Christ </w:t>
      </w:r>
    </w:p>
    <w:p w14:paraId="54C132F4" w14:textId="79C22540" w:rsidR="004F79E3" w:rsidRDefault="004F79E3" w:rsidP="004F79E3">
      <w:pPr>
        <w:pStyle w:val="ListParagraph"/>
        <w:ind w:left="1080"/>
      </w:pPr>
      <w:r>
        <w:t>1 Pet. 2:12 – keep your behavior excellent among the Gentiles, so that in the thing in which they slander you as evildoers, they may because of your good deeds,</w:t>
      </w:r>
      <w:r w:rsidR="00613EC4">
        <w:t xml:space="preserve"> </w:t>
      </w:r>
      <w:r>
        <w:t xml:space="preserve">as they observe them, glorify God in the day of Christ’s coming </w:t>
      </w:r>
    </w:p>
    <w:p w14:paraId="281BEE87" w14:textId="0E0AD7C9" w:rsidR="00667BE4" w:rsidRDefault="00115D06" w:rsidP="004F79E3">
      <w:pPr>
        <w:pStyle w:val="ListParagraph"/>
        <w:ind w:left="1080"/>
      </w:pPr>
      <w:r>
        <w:t xml:space="preserve">Tit. 3:14 – our people must learn to engage in good deeds to meet pressing needs, so that they will not be unfruitful </w:t>
      </w:r>
    </w:p>
    <w:p w14:paraId="3380323C" w14:textId="360655C1" w:rsidR="008A2F68" w:rsidRPr="008A2F68" w:rsidRDefault="00F82C92" w:rsidP="008A2F68">
      <w:pPr>
        <w:pStyle w:val="ListParagraph"/>
        <w:ind w:left="1080"/>
        <w:rPr>
          <w:b/>
          <w:bCs/>
        </w:rPr>
      </w:pPr>
      <w:r>
        <w:rPr>
          <w:b/>
          <w:bCs/>
        </w:rPr>
        <w:t>The world sees the good deeds of believers and calls them “Christians”!</w:t>
      </w:r>
    </w:p>
    <w:p w14:paraId="160CDEE9" w14:textId="1C988151" w:rsidR="00667BE4" w:rsidRDefault="00667BE4" w:rsidP="00667BE4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Things to Remember &amp; Do </w:t>
      </w:r>
    </w:p>
    <w:p w14:paraId="21A5C510" w14:textId="245656F9" w:rsidR="00667BE4" w:rsidRDefault="008A2F68" w:rsidP="00667BE4">
      <w:pPr>
        <w:pStyle w:val="ListParagraph"/>
        <w:numPr>
          <w:ilvl w:val="0"/>
          <w:numId w:val="5"/>
        </w:numPr>
      </w:pPr>
      <w:r>
        <w:t xml:space="preserve">Let others see Jesus in you! </w:t>
      </w:r>
    </w:p>
    <w:p w14:paraId="4925CB33" w14:textId="0AF6E342" w:rsidR="008A2F68" w:rsidRDefault="008A2F68" w:rsidP="00667BE4">
      <w:pPr>
        <w:pStyle w:val="ListParagraph"/>
        <w:numPr>
          <w:ilvl w:val="0"/>
          <w:numId w:val="5"/>
        </w:numPr>
      </w:pPr>
      <w:r>
        <w:t xml:space="preserve">The </w:t>
      </w:r>
      <w:r w:rsidR="00FC7780">
        <w:t xml:space="preserve">unbelieving world needs the godly believer in the world </w:t>
      </w:r>
      <w:r>
        <w:t xml:space="preserve"> </w:t>
      </w:r>
    </w:p>
    <w:p w14:paraId="1F536347" w14:textId="1D6A76D6" w:rsidR="008A2F68" w:rsidRDefault="00FC7780" w:rsidP="00667BE4">
      <w:pPr>
        <w:pStyle w:val="ListParagraph"/>
        <w:numPr>
          <w:ilvl w:val="0"/>
          <w:numId w:val="5"/>
        </w:numPr>
      </w:pPr>
      <w:r>
        <w:t xml:space="preserve">Let your light of good deeds shine in the world </w:t>
      </w:r>
    </w:p>
    <w:p w14:paraId="185DA385" w14:textId="5E459181" w:rsidR="003F6EDF" w:rsidRDefault="003F6EDF" w:rsidP="00667BE4">
      <w:pPr>
        <w:pStyle w:val="ListParagraph"/>
        <w:numPr>
          <w:ilvl w:val="0"/>
          <w:numId w:val="5"/>
        </w:numPr>
      </w:pPr>
      <w:r>
        <w:t xml:space="preserve">Do not neglect to do good &amp; to share what you have, for such sacrifices are pleasing to God – Heb. 13:16 </w:t>
      </w:r>
    </w:p>
    <w:p w14:paraId="5B8288B4" w14:textId="57CB317B" w:rsidR="00FC7780" w:rsidRPr="00B10618" w:rsidRDefault="00B10618" w:rsidP="00B10618">
      <w:pPr>
        <w:rPr>
          <w:b/>
          <w:bCs/>
        </w:rPr>
      </w:pPr>
      <w:r>
        <w:rPr>
          <w:b/>
          <w:bCs/>
        </w:rPr>
        <w:t xml:space="preserve">To the glory and praise of His grace. Jesus is near to the door! Come Lord Jesus! </w:t>
      </w:r>
    </w:p>
    <w:p w14:paraId="17B0B52C" w14:textId="71230A82" w:rsidR="00B0005E" w:rsidRDefault="00B0005E" w:rsidP="004F79E3">
      <w:pPr>
        <w:pStyle w:val="ListParagraph"/>
        <w:ind w:left="1080"/>
      </w:pPr>
    </w:p>
    <w:p w14:paraId="68571FE6" w14:textId="77777777" w:rsidR="00B0005E" w:rsidRPr="004F79E3" w:rsidRDefault="00B0005E" w:rsidP="004F79E3">
      <w:pPr>
        <w:pStyle w:val="ListParagraph"/>
        <w:ind w:left="1080"/>
      </w:pPr>
    </w:p>
    <w:sectPr w:rsidR="00B0005E" w:rsidRPr="004F79E3" w:rsidSect="00E80B75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3E37"/>
    <w:multiLevelType w:val="hybridMultilevel"/>
    <w:tmpl w:val="E684DED4"/>
    <w:lvl w:ilvl="0" w:tplc="713EC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A0518"/>
    <w:multiLevelType w:val="hybridMultilevel"/>
    <w:tmpl w:val="147C47A2"/>
    <w:lvl w:ilvl="0" w:tplc="6F28C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C309E"/>
    <w:multiLevelType w:val="hybridMultilevel"/>
    <w:tmpl w:val="C19C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25A6B"/>
    <w:multiLevelType w:val="hybridMultilevel"/>
    <w:tmpl w:val="97422EA4"/>
    <w:lvl w:ilvl="0" w:tplc="6A42C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9840AC"/>
    <w:multiLevelType w:val="hybridMultilevel"/>
    <w:tmpl w:val="D3C6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75"/>
    <w:rsid w:val="00092D70"/>
    <w:rsid w:val="000C7475"/>
    <w:rsid w:val="00115D06"/>
    <w:rsid w:val="0026617D"/>
    <w:rsid w:val="002D1838"/>
    <w:rsid w:val="002E3501"/>
    <w:rsid w:val="003410EB"/>
    <w:rsid w:val="003A3544"/>
    <w:rsid w:val="003B61E4"/>
    <w:rsid w:val="003F6EDF"/>
    <w:rsid w:val="004F79E3"/>
    <w:rsid w:val="005E2311"/>
    <w:rsid w:val="005E6BCB"/>
    <w:rsid w:val="00613EC4"/>
    <w:rsid w:val="00667BE4"/>
    <w:rsid w:val="00716330"/>
    <w:rsid w:val="00772B57"/>
    <w:rsid w:val="007B586A"/>
    <w:rsid w:val="008412CA"/>
    <w:rsid w:val="008839F9"/>
    <w:rsid w:val="008A2F68"/>
    <w:rsid w:val="00921D02"/>
    <w:rsid w:val="00941768"/>
    <w:rsid w:val="009F375A"/>
    <w:rsid w:val="00A27AD9"/>
    <w:rsid w:val="00A56B6E"/>
    <w:rsid w:val="00A579E3"/>
    <w:rsid w:val="00A80FC2"/>
    <w:rsid w:val="00B0005E"/>
    <w:rsid w:val="00B10618"/>
    <w:rsid w:val="00B47D0A"/>
    <w:rsid w:val="00BA74EB"/>
    <w:rsid w:val="00BE0D7A"/>
    <w:rsid w:val="00C10796"/>
    <w:rsid w:val="00C51E43"/>
    <w:rsid w:val="00C72AD0"/>
    <w:rsid w:val="00D10AFD"/>
    <w:rsid w:val="00D15173"/>
    <w:rsid w:val="00D53AFB"/>
    <w:rsid w:val="00E453F7"/>
    <w:rsid w:val="00E7009E"/>
    <w:rsid w:val="00E80B75"/>
    <w:rsid w:val="00EB2BE7"/>
    <w:rsid w:val="00F30AB2"/>
    <w:rsid w:val="00F82C92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DF65"/>
  <w15:chartTrackingRefBased/>
  <w15:docId w15:val="{F48D0E77-9C03-EA4D-B7A2-AC16C895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26</cp:revision>
  <cp:lastPrinted>2022-02-22T18:34:00Z</cp:lastPrinted>
  <dcterms:created xsi:type="dcterms:W3CDTF">2022-02-17T14:17:00Z</dcterms:created>
  <dcterms:modified xsi:type="dcterms:W3CDTF">2022-02-22T18:35:00Z</dcterms:modified>
</cp:coreProperties>
</file>