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469D" w14:textId="77777777" w:rsidR="00F77357" w:rsidRPr="0099457A" w:rsidRDefault="00FE235D">
      <w:bookmarkStart w:id="0" w:name="_GoBack"/>
      <w:bookmarkEnd w:id="0"/>
      <w:r w:rsidRPr="0099457A">
        <w:t xml:space="preserve">Wonderful words of life – Phillip Bliss </w:t>
      </w:r>
    </w:p>
    <w:p w14:paraId="055EDAB7" w14:textId="77777777" w:rsidR="00FE235D" w:rsidRPr="0099457A" w:rsidRDefault="00FE235D"/>
    <w:p w14:paraId="22F9649E" w14:textId="77777777" w:rsidR="0099457A" w:rsidRPr="0099457A" w:rsidRDefault="0099457A" w:rsidP="0099457A">
      <w:pPr>
        <w:pStyle w:val="NormalWeb"/>
        <w:spacing w:before="144" w:beforeAutospacing="0" w:after="288" w:afterAutospacing="0"/>
        <w:rPr>
          <w:rFonts w:asciiTheme="minorHAnsi" w:hAnsiTheme="minorHAnsi" w:cstheme="minorHAnsi"/>
          <w:color w:val="0A3F64"/>
        </w:rPr>
      </w:pPr>
      <w:r w:rsidRPr="0099457A">
        <w:rPr>
          <w:rFonts w:asciiTheme="minorHAnsi" w:hAnsiTheme="minorHAnsi" w:cstheme="minorHAnsi"/>
          <w:color w:val="0A3F64"/>
        </w:rPr>
        <w:t>Sing them over again to me,</w:t>
      </w:r>
      <w:r w:rsidRPr="0099457A">
        <w:rPr>
          <w:rFonts w:asciiTheme="minorHAnsi" w:hAnsiTheme="minorHAnsi" w:cstheme="minorHAnsi"/>
          <w:color w:val="0A3F64"/>
        </w:rPr>
        <w:br/>
        <w:t>Wonderful words of life;</w:t>
      </w:r>
      <w:r w:rsidRPr="0099457A">
        <w:rPr>
          <w:rFonts w:asciiTheme="minorHAnsi" w:hAnsiTheme="minorHAnsi" w:cstheme="minorHAnsi"/>
          <w:color w:val="0A3F64"/>
        </w:rPr>
        <w:br/>
        <w:t>Let me more of their beauty see,</w:t>
      </w:r>
      <w:r w:rsidRPr="0099457A">
        <w:rPr>
          <w:rFonts w:asciiTheme="minorHAnsi" w:hAnsiTheme="minorHAnsi" w:cstheme="minorHAnsi"/>
          <w:color w:val="0A3F64"/>
        </w:rPr>
        <w:br/>
        <w:t>Wonderful words of life;</w:t>
      </w:r>
      <w:r w:rsidRPr="0099457A">
        <w:rPr>
          <w:rFonts w:asciiTheme="minorHAnsi" w:hAnsiTheme="minorHAnsi" w:cstheme="minorHAnsi"/>
          <w:color w:val="0A3F64"/>
        </w:rPr>
        <w:br/>
        <w:t>Words of life and beauty</w:t>
      </w:r>
      <w:r w:rsidRPr="0099457A">
        <w:rPr>
          <w:rFonts w:asciiTheme="minorHAnsi" w:hAnsiTheme="minorHAnsi" w:cstheme="minorHAnsi"/>
          <w:color w:val="0A3F64"/>
        </w:rPr>
        <w:br/>
        <w:t>Teach me faith and duty.</w:t>
      </w:r>
    </w:p>
    <w:p w14:paraId="5495B579" w14:textId="77777777" w:rsidR="0099457A" w:rsidRPr="0099457A" w:rsidRDefault="0099457A" w:rsidP="0099457A">
      <w:pPr>
        <w:pStyle w:val="NormalWeb"/>
        <w:spacing w:before="144" w:beforeAutospacing="0" w:after="288" w:afterAutospacing="0"/>
        <w:rPr>
          <w:rFonts w:asciiTheme="minorHAnsi" w:hAnsiTheme="minorHAnsi" w:cstheme="minorHAnsi"/>
          <w:color w:val="0A3F64"/>
        </w:rPr>
      </w:pPr>
      <w:r w:rsidRPr="0099457A">
        <w:rPr>
          <w:rFonts w:asciiTheme="minorHAnsi" w:hAnsiTheme="minorHAnsi" w:cstheme="minorHAnsi"/>
          <w:color w:val="0A3F64"/>
        </w:rPr>
        <w:t>Refrain:</w:t>
      </w:r>
      <w:r w:rsidRPr="0099457A">
        <w:rPr>
          <w:rFonts w:asciiTheme="minorHAnsi" w:hAnsiTheme="minorHAnsi" w:cstheme="minorHAnsi"/>
          <w:color w:val="0A3F64"/>
        </w:rPr>
        <w:br/>
        <w:t>Beautiful words, wonderful words,</w:t>
      </w:r>
      <w:r w:rsidRPr="0099457A">
        <w:rPr>
          <w:rFonts w:asciiTheme="minorHAnsi" w:hAnsiTheme="minorHAnsi" w:cstheme="minorHAnsi"/>
          <w:color w:val="0A3F64"/>
        </w:rPr>
        <w:br/>
        <w:t>Wonderful words of life;</w:t>
      </w:r>
      <w:r w:rsidRPr="0099457A">
        <w:rPr>
          <w:rFonts w:asciiTheme="minorHAnsi" w:hAnsiTheme="minorHAnsi" w:cstheme="minorHAnsi"/>
          <w:color w:val="0A3F64"/>
        </w:rPr>
        <w:br/>
        <w:t>Beautiful words, wonderful words,</w:t>
      </w:r>
      <w:r w:rsidRPr="0099457A">
        <w:rPr>
          <w:rFonts w:asciiTheme="minorHAnsi" w:hAnsiTheme="minorHAnsi" w:cstheme="minorHAnsi"/>
          <w:color w:val="0A3F64"/>
        </w:rPr>
        <w:br/>
        <w:t>Wonderful words of life.</w:t>
      </w:r>
    </w:p>
    <w:p w14:paraId="0E5FC604" w14:textId="77777777" w:rsidR="0099457A" w:rsidRPr="0099457A" w:rsidRDefault="0099457A" w:rsidP="0099457A">
      <w:pPr>
        <w:pStyle w:val="NormalWeb"/>
        <w:spacing w:before="144" w:beforeAutospacing="0" w:after="288" w:afterAutospacing="0"/>
        <w:rPr>
          <w:rFonts w:asciiTheme="minorHAnsi" w:hAnsiTheme="minorHAnsi" w:cstheme="minorHAnsi"/>
          <w:color w:val="0A3F64"/>
        </w:rPr>
      </w:pPr>
      <w:r w:rsidRPr="0099457A">
        <w:rPr>
          <w:rFonts w:asciiTheme="minorHAnsi" w:hAnsiTheme="minorHAnsi" w:cstheme="minorHAnsi"/>
          <w:color w:val="0A3F64"/>
        </w:rPr>
        <w:t>2 Christ, the blessed one, gives to all</w:t>
      </w:r>
      <w:r w:rsidRPr="0099457A">
        <w:rPr>
          <w:rFonts w:asciiTheme="minorHAnsi" w:hAnsiTheme="minorHAnsi" w:cstheme="minorHAnsi"/>
          <w:color w:val="0A3F64"/>
        </w:rPr>
        <w:br/>
        <w:t>Wonderful words of life;</w:t>
      </w:r>
      <w:r w:rsidRPr="0099457A">
        <w:rPr>
          <w:rFonts w:asciiTheme="minorHAnsi" w:hAnsiTheme="minorHAnsi" w:cstheme="minorHAnsi"/>
          <w:color w:val="0A3F64"/>
        </w:rPr>
        <w:br/>
        <w:t>Sinner, list to the loving call,</w:t>
      </w:r>
      <w:r w:rsidRPr="0099457A">
        <w:rPr>
          <w:rFonts w:asciiTheme="minorHAnsi" w:hAnsiTheme="minorHAnsi" w:cstheme="minorHAnsi"/>
          <w:color w:val="0A3F64"/>
        </w:rPr>
        <w:br/>
        <w:t>Wonderful words of life;</w:t>
      </w:r>
      <w:r w:rsidRPr="0099457A">
        <w:rPr>
          <w:rFonts w:asciiTheme="minorHAnsi" w:hAnsiTheme="minorHAnsi" w:cstheme="minorHAnsi"/>
          <w:color w:val="0A3F64"/>
        </w:rPr>
        <w:br/>
        <w:t>All so freely given,</w:t>
      </w:r>
      <w:r w:rsidRPr="0099457A">
        <w:rPr>
          <w:rFonts w:asciiTheme="minorHAnsi" w:hAnsiTheme="minorHAnsi" w:cstheme="minorHAnsi"/>
          <w:color w:val="0A3F64"/>
        </w:rPr>
        <w:br/>
        <w:t>Wooing us to heaven. [Refrain]</w:t>
      </w:r>
    </w:p>
    <w:p w14:paraId="0B3C3FE1" w14:textId="77777777" w:rsidR="0099457A" w:rsidRPr="0099457A" w:rsidRDefault="0099457A" w:rsidP="0099457A">
      <w:pPr>
        <w:pStyle w:val="NormalWeb"/>
        <w:spacing w:before="144" w:beforeAutospacing="0" w:after="288" w:afterAutospacing="0"/>
        <w:rPr>
          <w:rFonts w:asciiTheme="minorHAnsi" w:hAnsiTheme="minorHAnsi" w:cstheme="minorHAnsi"/>
          <w:color w:val="0A3F64"/>
        </w:rPr>
      </w:pPr>
      <w:r w:rsidRPr="0099457A">
        <w:rPr>
          <w:rFonts w:asciiTheme="minorHAnsi" w:hAnsiTheme="minorHAnsi" w:cstheme="minorHAnsi"/>
          <w:color w:val="0A3F64"/>
        </w:rPr>
        <w:t>3 Sweetly echo the gospel call,</w:t>
      </w:r>
      <w:r w:rsidRPr="0099457A">
        <w:rPr>
          <w:rFonts w:asciiTheme="minorHAnsi" w:hAnsiTheme="minorHAnsi" w:cstheme="minorHAnsi"/>
          <w:color w:val="0A3F64"/>
        </w:rPr>
        <w:br/>
        <w:t>Wonderful words of life;</w:t>
      </w:r>
      <w:r w:rsidRPr="0099457A">
        <w:rPr>
          <w:rFonts w:asciiTheme="minorHAnsi" w:hAnsiTheme="minorHAnsi" w:cstheme="minorHAnsi"/>
          <w:color w:val="0A3F64"/>
        </w:rPr>
        <w:br/>
        <w:t>Offer pardon and peace to all,</w:t>
      </w:r>
      <w:r w:rsidRPr="0099457A">
        <w:rPr>
          <w:rFonts w:asciiTheme="minorHAnsi" w:hAnsiTheme="minorHAnsi" w:cstheme="minorHAnsi"/>
          <w:color w:val="0A3F64"/>
        </w:rPr>
        <w:br/>
        <w:t>Wonderful words of life;</w:t>
      </w:r>
      <w:r w:rsidRPr="0099457A">
        <w:rPr>
          <w:rFonts w:asciiTheme="minorHAnsi" w:hAnsiTheme="minorHAnsi" w:cstheme="minorHAnsi"/>
          <w:color w:val="0A3F64"/>
        </w:rPr>
        <w:br/>
        <w:t>Jesus, only Savior,</w:t>
      </w:r>
      <w:r w:rsidRPr="0099457A">
        <w:rPr>
          <w:rFonts w:asciiTheme="minorHAnsi" w:hAnsiTheme="minorHAnsi" w:cstheme="minorHAnsi"/>
          <w:color w:val="0A3F64"/>
        </w:rPr>
        <w:br/>
        <w:t>Sanctify forever. [Refrain]</w:t>
      </w:r>
    </w:p>
    <w:p w14:paraId="216B4599" w14:textId="77777777" w:rsidR="0099457A" w:rsidRDefault="0099457A"/>
    <w:sectPr w:rsidR="00994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5D"/>
    <w:rsid w:val="0099457A"/>
    <w:rsid w:val="009E6DAF"/>
    <w:rsid w:val="009F0825"/>
    <w:rsid w:val="00F77357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BC8F9"/>
  <w15:chartTrackingRefBased/>
  <w15:docId w15:val="{DDFCF16F-078D-6E4F-920D-4866393F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5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2</cp:revision>
  <cp:lastPrinted>2024-02-01T00:32:00Z</cp:lastPrinted>
  <dcterms:created xsi:type="dcterms:W3CDTF">2024-02-01T00:37:00Z</dcterms:created>
  <dcterms:modified xsi:type="dcterms:W3CDTF">2024-02-01T00:37:00Z</dcterms:modified>
</cp:coreProperties>
</file>