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6BC9B" w14:textId="1439DD59" w:rsidR="00A773AF" w:rsidRDefault="00363042" w:rsidP="00363042">
      <w:pPr>
        <w:jc w:val="center"/>
        <w:rPr>
          <w:b/>
          <w:bCs/>
        </w:rPr>
      </w:pPr>
      <w:r>
        <w:rPr>
          <w:b/>
          <w:bCs/>
        </w:rPr>
        <w:t xml:space="preserve">As for Me and My House – Pr. 3: 5 – 6 </w:t>
      </w:r>
    </w:p>
    <w:p w14:paraId="48098003" w14:textId="78531CFA" w:rsidR="00C009F1" w:rsidRDefault="00C009F1" w:rsidP="00C009F1">
      <w:pPr>
        <w:rPr>
          <w:b/>
          <w:bCs/>
        </w:rPr>
      </w:pPr>
      <w:r>
        <w:rPr>
          <w:b/>
          <w:bCs/>
        </w:rPr>
        <w:t>Focal Truth: Godly parents trust in the Lord &amp; teach their children to trust Him</w:t>
      </w:r>
    </w:p>
    <w:p w14:paraId="0AED61B9" w14:textId="10F70B00" w:rsidR="00C009F1" w:rsidRDefault="00C009F1" w:rsidP="00C009F1">
      <w:r w:rsidRPr="00C009F1">
        <w:t>Do your children know that you trust God in all the circumstances of your life</w:t>
      </w:r>
      <w:r>
        <w:t>?</w:t>
      </w:r>
    </w:p>
    <w:p w14:paraId="2D078089" w14:textId="0393DBF1" w:rsidR="00C009F1" w:rsidRDefault="00C009F1" w:rsidP="00C009F1">
      <w:r>
        <w:t xml:space="preserve">As a parent have you shared with your children how when you put your faith in Jesus Christ as your Lord &amp; Savior? </w:t>
      </w:r>
    </w:p>
    <w:p w14:paraId="5A696605" w14:textId="4787D5A1" w:rsidR="00C009F1" w:rsidRDefault="00C009F1" w:rsidP="00C009F1">
      <w:r>
        <w:t xml:space="preserve">Have your children seen God provide for your family in times when you had to trust Him for His help? </w:t>
      </w:r>
    </w:p>
    <w:p w14:paraId="411B64EB" w14:textId="06AA76BC" w:rsidR="00127243" w:rsidRPr="00127243" w:rsidRDefault="00127243" w:rsidP="00C009F1">
      <w:pPr>
        <w:rPr>
          <w:b/>
          <w:bCs/>
        </w:rPr>
      </w:pPr>
      <w:r>
        <w:rPr>
          <w:b/>
          <w:bCs/>
        </w:rPr>
        <w:t xml:space="preserve">Godly families trust in the Lord &amp; experience His care, provision &amp; direction </w:t>
      </w:r>
    </w:p>
    <w:p w14:paraId="3C608543" w14:textId="25B724DA" w:rsidR="00C009F1" w:rsidRPr="00C009F1" w:rsidRDefault="00C009F1" w:rsidP="00C009F1">
      <w:r w:rsidRPr="00C009F1">
        <w:t xml:space="preserve">Observations </w:t>
      </w:r>
    </w:p>
    <w:p w14:paraId="7E0D7A4F" w14:textId="4ED5D687" w:rsidR="00C009F1" w:rsidRDefault="00C009F1" w:rsidP="00C009F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Godly parents </w:t>
      </w:r>
      <w:r w:rsidRPr="00C009F1">
        <w:rPr>
          <w:b/>
          <w:bCs/>
          <w:u w:val="single"/>
        </w:rPr>
        <w:t>dependently trust</w:t>
      </w:r>
      <w:r>
        <w:rPr>
          <w:b/>
          <w:bCs/>
        </w:rPr>
        <w:t xml:space="preserve"> in the Lord &amp; teach their children to dependently trust in the Lord </w:t>
      </w:r>
    </w:p>
    <w:p w14:paraId="7C93E5E9" w14:textId="10A8EE31" w:rsidR="00C009F1" w:rsidRDefault="00C009F1" w:rsidP="00C009F1">
      <w:pPr>
        <w:pStyle w:val="ListParagraph"/>
        <w:rPr>
          <w:i/>
          <w:iCs/>
        </w:rPr>
      </w:pPr>
      <w:r>
        <w:rPr>
          <w:i/>
          <w:iCs/>
        </w:rPr>
        <w:t>Trust in the Lord with all your heart</w:t>
      </w:r>
    </w:p>
    <w:p w14:paraId="3BC693EF" w14:textId="1C6496EC" w:rsidR="00C009F1" w:rsidRDefault="00C009F1" w:rsidP="00C009F1">
      <w:pPr>
        <w:pStyle w:val="ListParagraph"/>
        <w:numPr>
          <w:ilvl w:val="0"/>
          <w:numId w:val="2"/>
        </w:numPr>
      </w:pPr>
      <w:r>
        <w:t xml:space="preserve">Trust in the Lord – trust = confidence, safety, security </w:t>
      </w:r>
    </w:p>
    <w:p w14:paraId="59FE93B4" w14:textId="6033A34B" w:rsidR="00C009F1" w:rsidRPr="00C009F1" w:rsidRDefault="00C009F1" w:rsidP="00C009F1">
      <w:pPr>
        <w:pStyle w:val="ListParagraph"/>
        <w:numPr>
          <w:ilvl w:val="0"/>
          <w:numId w:val="2"/>
        </w:numPr>
      </w:pPr>
      <w:r>
        <w:t xml:space="preserve">Trust…with all your heart = trust with </w:t>
      </w:r>
      <w:r w:rsidRPr="00C009F1">
        <w:rPr>
          <w:u w:val="single"/>
        </w:rPr>
        <w:t xml:space="preserve">your will, </w:t>
      </w:r>
      <w:r>
        <w:rPr>
          <w:u w:val="single"/>
        </w:rPr>
        <w:t>your emotions, your mind</w:t>
      </w:r>
    </w:p>
    <w:p w14:paraId="7003961A" w14:textId="6D2B8BF0" w:rsidR="00C009F1" w:rsidRDefault="00C009F1" w:rsidP="00C009F1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The godly put their trust in the Lord Jesus Christ </w:t>
      </w:r>
    </w:p>
    <w:p w14:paraId="5208DB79" w14:textId="314B4908" w:rsidR="00C009F1" w:rsidRDefault="00C009F1" w:rsidP="00C009F1">
      <w:pPr>
        <w:pStyle w:val="ListParagraph"/>
        <w:ind w:left="1080"/>
      </w:pPr>
      <w:r>
        <w:t xml:space="preserve">Ps. 37:5 – commit your way to the Lord, trust him &amp; he will do it </w:t>
      </w:r>
    </w:p>
    <w:p w14:paraId="303D92F2" w14:textId="2BED19A2" w:rsidR="00C009F1" w:rsidRDefault="00C009F1" w:rsidP="00C009F1">
      <w:pPr>
        <w:pStyle w:val="ListParagraph"/>
        <w:ind w:left="1080"/>
      </w:pPr>
      <w:r>
        <w:t xml:space="preserve">Ps. 62:8 – trust him at all times </w:t>
      </w:r>
    </w:p>
    <w:p w14:paraId="41FD36BD" w14:textId="3AA4762A" w:rsidR="00C009F1" w:rsidRDefault="00C009F1" w:rsidP="00C009F1">
      <w:pPr>
        <w:pStyle w:val="ListParagraph"/>
        <w:ind w:left="1080"/>
      </w:pPr>
      <w:r>
        <w:t xml:space="preserve">Ps. 115:11 – you who fear the Lord trust in the Lord </w:t>
      </w:r>
    </w:p>
    <w:p w14:paraId="52560C63" w14:textId="7A83325F" w:rsidR="00C009F1" w:rsidRPr="00C009F1" w:rsidRDefault="00C009F1" w:rsidP="00C009F1">
      <w:pPr>
        <w:pStyle w:val="ListParagraph"/>
        <w:ind w:left="1080"/>
        <w:rPr>
          <w:u w:val="single"/>
        </w:rPr>
      </w:pPr>
      <w:r>
        <w:t xml:space="preserve">Rom. 10:9 -10 – if you will confess with your mouth &amp; believe in your heart that God raised Him from the dead you shall be saved. </w:t>
      </w:r>
      <w:r w:rsidRPr="00C009F1">
        <w:rPr>
          <w:u w:val="single"/>
        </w:rPr>
        <w:t>For with the heart a person believes, resulting in righteousness…</w:t>
      </w:r>
    </w:p>
    <w:p w14:paraId="43351AB9" w14:textId="29360F4F" w:rsidR="00C009F1" w:rsidRDefault="00C009F1" w:rsidP="00C009F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Godly parents </w:t>
      </w:r>
      <w:r w:rsidRPr="00C009F1">
        <w:rPr>
          <w:b/>
          <w:bCs/>
          <w:u w:val="single"/>
        </w:rPr>
        <w:t>exclusively trust</w:t>
      </w:r>
      <w:r>
        <w:rPr>
          <w:b/>
          <w:bCs/>
        </w:rPr>
        <w:t xml:space="preserve"> in the Lord &amp; teach their children to exclusively trust in the Lord </w:t>
      </w:r>
    </w:p>
    <w:p w14:paraId="19F62590" w14:textId="4C02504A" w:rsidR="00C009F1" w:rsidRDefault="00C009F1" w:rsidP="00C009F1">
      <w:pPr>
        <w:pStyle w:val="ListParagraph"/>
        <w:rPr>
          <w:i/>
          <w:iCs/>
        </w:rPr>
      </w:pPr>
      <w:r>
        <w:rPr>
          <w:i/>
          <w:iCs/>
        </w:rPr>
        <w:t xml:space="preserve">Do not lean on your own understanding </w:t>
      </w:r>
    </w:p>
    <w:p w14:paraId="0FCF03F2" w14:textId="31AF59F1" w:rsidR="00C009F1" w:rsidRDefault="00C009F1" w:rsidP="00C009F1">
      <w:pPr>
        <w:pStyle w:val="ListParagraph"/>
        <w:numPr>
          <w:ilvl w:val="0"/>
          <w:numId w:val="3"/>
        </w:numPr>
      </w:pPr>
      <w:r>
        <w:t xml:space="preserve">Don’t lean = to rely on, support oneself, trusting like leaning on something </w:t>
      </w:r>
    </w:p>
    <w:p w14:paraId="464A2E56" w14:textId="5B3B8804" w:rsidR="00C009F1" w:rsidRDefault="00C009F1" w:rsidP="00C009F1">
      <w:pPr>
        <w:pStyle w:val="ListParagraph"/>
        <w:numPr>
          <w:ilvl w:val="0"/>
          <w:numId w:val="3"/>
        </w:numPr>
      </w:pPr>
      <w:r>
        <w:t>Understanding = discernment</w:t>
      </w:r>
    </w:p>
    <w:p w14:paraId="15DDF9DE" w14:textId="6CAB5982" w:rsidR="00C009F1" w:rsidRPr="00C009F1" w:rsidRDefault="00C009F1" w:rsidP="00C009F1">
      <w:pPr>
        <w:pStyle w:val="ListParagraph"/>
        <w:numPr>
          <w:ilvl w:val="0"/>
          <w:numId w:val="3"/>
        </w:numPr>
        <w:rPr>
          <w:u w:val="single"/>
        </w:rPr>
      </w:pPr>
      <w:r w:rsidRPr="00C009F1">
        <w:rPr>
          <w:u w:val="single"/>
        </w:rPr>
        <w:t xml:space="preserve">The ungodly do not have godly understanding </w:t>
      </w:r>
    </w:p>
    <w:p w14:paraId="0495B143" w14:textId="1A81D996" w:rsidR="00C009F1" w:rsidRDefault="00C009F1" w:rsidP="00C009F1">
      <w:pPr>
        <w:pStyle w:val="ListParagraph"/>
        <w:ind w:left="1080"/>
      </w:pPr>
      <w:r>
        <w:t xml:space="preserve">Eph. 4:18 – being darkened in their understanding exclude from the life of </w:t>
      </w:r>
    </w:p>
    <w:p w14:paraId="4C2A1D54" w14:textId="6DA2D2E7" w:rsidR="00C009F1" w:rsidRDefault="00C009F1" w:rsidP="00C009F1">
      <w:pPr>
        <w:pStyle w:val="ListParagraph"/>
        <w:ind w:left="1080"/>
      </w:pPr>
      <w:r>
        <w:t>God</w:t>
      </w:r>
    </w:p>
    <w:p w14:paraId="551F8F34" w14:textId="5B04664A" w:rsidR="00C009F1" w:rsidRDefault="00C009F1" w:rsidP="00C009F1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The godly receive the gift of understanding through faith in Christ </w:t>
      </w:r>
      <w:r>
        <w:t xml:space="preserve"> </w:t>
      </w:r>
    </w:p>
    <w:p w14:paraId="6C07C000" w14:textId="668CA563" w:rsidR="00C009F1" w:rsidRDefault="00C009F1" w:rsidP="00C009F1">
      <w:pPr>
        <w:pStyle w:val="ListParagraph"/>
        <w:ind w:left="1080"/>
      </w:pPr>
      <w:r>
        <w:t>Pr. 4:5 – Acquire wisdom! Acquire understanding!</w:t>
      </w:r>
    </w:p>
    <w:p w14:paraId="3CB1C778" w14:textId="62DA34AE" w:rsidR="00C009F1" w:rsidRDefault="00C009F1" w:rsidP="00C009F1">
      <w:pPr>
        <w:pStyle w:val="ListParagraph"/>
        <w:ind w:left="1080"/>
      </w:pPr>
      <w:r>
        <w:t xml:space="preserve">Pr. 9:10 – the knowledge of the Holy One is understanding </w:t>
      </w:r>
    </w:p>
    <w:p w14:paraId="6823F2C4" w14:textId="4D778A24" w:rsidR="00C009F1" w:rsidRDefault="00C009F1" w:rsidP="00C009F1">
      <w:pPr>
        <w:pStyle w:val="ListParagraph"/>
        <w:ind w:left="1080"/>
      </w:pPr>
      <w:r>
        <w:t xml:space="preserve">Ps. 119: 125 – I am your servant give me understanding </w:t>
      </w:r>
    </w:p>
    <w:p w14:paraId="4288F5C2" w14:textId="77777777" w:rsidR="00C009F1" w:rsidRDefault="00C009F1" w:rsidP="00C009F1">
      <w:pPr>
        <w:pStyle w:val="ListParagraph"/>
        <w:ind w:left="1080"/>
      </w:pPr>
      <w:r>
        <w:t>Pr. 3:13 – how blessed is the man who finds wisdom, &amp; who gains understanding</w:t>
      </w:r>
    </w:p>
    <w:p w14:paraId="5053CFD8" w14:textId="77777777" w:rsidR="00C009F1" w:rsidRDefault="00C009F1" w:rsidP="00C009F1">
      <w:pPr>
        <w:pStyle w:val="ListParagraph"/>
        <w:ind w:left="1080"/>
      </w:pPr>
      <w:r>
        <w:t xml:space="preserve">Pr. 16:21 – understanding is a fountain of life to the one who has it </w:t>
      </w:r>
    </w:p>
    <w:p w14:paraId="75C01542" w14:textId="4CC081B0" w:rsidR="00C009F1" w:rsidRPr="00C009F1" w:rsidRDefault="00C009F1" w:rsidP="00C009F1">
      <w:pPr>
        <w:pStyle w:val="ListParagraph"/>
        <w:ind w:left="1080"/>
      </w:pPr>
      <w:r>
        <w:t xml:space="preserve">1 John 5:20 – we know that the Son of God has come, &amp; has given us understanding that we may know Him who is true </w:t>
      </w:r>
    </w:p>
    <w:p w14:paraId="414E43D5" w14:textId="103C13B5" w:rsidR="00C009F1" w:rsidRDefault="00C009F1" w:rsidP="00C009F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Godly parents </w:t>
      </w:r>
      <w:r w:rsidRPr="00C009F1">
        <w:rPr>
          <w:b/>
          <w:bCs/>
          <w:u w:val="single"/>
        </w:rPr>
        <w:t>completely trust</w:t>
      </w:r>
      <w:r>
        <w:rPr>
          <w:b/>
          <w:bCs/>
        </w:rPr>
        <w:t xml:space="preserve"> in the Lord and teach their children to completely trust in the Lord </w:t>
      </w:r>
    </w:p>
    <w:p w14:paraId="576CDD88" w14:textId="77777777" w:rsidR="00C009F1" w:rsidRDefault="00C009F1" w:rsidP="00C009F1">
      <w:pPr>
        <w:pStyle w:val="ListParagraph"/>
        <w:rPr>
          <w:i/>
          <w:iCs/>
        </w:rPr>
      </w:pPr>
      <w:r>
        <w:rPr>
          <w:i/>
          <w:iCs/>
        </w:rPr>
        <w:t>In all your ways acknowledge Him</w:t>
      </w:r>
    </w:p>
    <w:p w14:paraId="6BCCC744" w14:textId="590D3B4C" w:rsidR="00C009F1" w:rsidRDefault="00C009F1" w:rsidP="00C009F1">
      <w:pPr>
        <w:pStyle w:val="ListParagraph"/>
        <w:numPr>
          <w:ilvl w:val="0"/>
          <w:numId w:val="4"/>
        </w:numPr>
        <w:rPr>
          <w:i/>
          <w:iCs/>
        </w:rPr>
      </w:pPr>
      <w:r>
        <w:t>Acknowledge = learn to know, perceive, to know by experience, to recognize, to admit</w:t>
      </w:r>
      <w:r>
        <w:rPr>
          <w:i/>
          <w:iCs/>
        </w:rPr>
        <w:t xml:space="preserve"> </w:t>
      </w:r>
    </w:p>
    <w:p w14:paraId="11A07230" w14:textId="31AD0D54" w:rsidR="00C009F1" w:rsidRPr="00C009F1" w:rsidRDefault="00C009F1" w:rsidP="00C009F1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The godly acknowledge – recognize God at work in all their circumstances </w:t>
      </w:r>
    </w:p>
    <w:p w14:paraId="56E52EE6" w14:textId="025294D9" w:rsidR="00C009F1" w:rsidRPr="00C009F1" w:rsidRDefault="00C009F1" w:rsidP="00C009F1">
      <w:pPr>
        <w:pStyle w:val="ListParagraph"/>
        <w:numPr>
          <w:ilvl w:val="0"/>
          <w:numId w:val="4"/>
        </w:numPr>
      </w:pPr>
      <w:r>
        <w:rPr>
          <w:u w:val="single"/>
        </w:rPr>
        <w:t>The godly acknowledge – recognize God at work in all their plans, purposes &amp; desires</w:t>
      </w:r>
    </w:p>
    <w:p w14:paraId="3524EEF9" w14:textId="760F325B" w:rsidR="00C009F1" w:rsidRDefault="00C009F1" w:rsidP="00C009F1">
      <w:pPr>
        <w:pStyle w:val="ListParagraph"/>
        <w:ind w:left="1080"/>
      </w:pPr>
      <w:r>
        <w:t xml:space="preserve">Ps. 9:10 – those who know your name will put their trust in you </w:t>
      </w:r>
    </w:p>
    <w:p w14:paraId="1003839E" w14:textId="69F95180" w:rsidR="00C009F1" w:rsidRPr="00C009F1" w:rsidRDefault="00C009F1" w:rsidP="002A257A">
      <w:pPr>
        <w:pStyle w:val="ListParagraph"/>
        <w:ind w:left="1080"/>
      </w:pPr>
      <w:r>
        <w:t xml:space="preserve">Ps. 46:10 – cease striving – be still and know that I am God </w:t>
      </w:r>
    </w:p>
    <w:p w14:paraId="7D8D7087" w14:textId="2E549E0A" w:rsidR="00C009F1" w:rsidRDefault="00C009F1" w:rsidP="00C009F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Godly parents live </w:t>
      </w:r>
      <w:r w:rsidRPr="00C009F1">
        <w:rPr>
          <w:b/>
          <w:bCs/>
          <w:u w:val="single"/>
        </w:rPr>
        <w:t>in the assurance of God’s promises</w:t>
      </w:r>
      <w:r>
        <w:rPr>
          <w:b/>
          <w:bCs/>
        </w:rPr>
        <w:t xml:space="preserve"> &amp; teach their children to live in the assurance of God’s promises </w:t>
      </w:r>
    </w:p>
    <w:p w14:paraId="5C9AA18A" w14:textId="7727ACE8" w:rsidR="00C009F1" w:rsidRDefault="00C009F1" w:rsidP="00C009F1">
      <w:pPr>
        <w:ind w:left="720"/>
        <w:rPr>
          <w:i/>
          <w:iCs/>
        </w:rPr>
      </w:pPr>
      <w:r>
        <w:rPr>
          <w:i/>
          <w:iCs/>
        </w:rPr>
        <w:t xml:space="preserve">He will make your paths straight </w:t>
      </w:r>
    </w:p>
    <w:p w14:paraId="48212911" w14:textId="396DE937" w:rsidR="00C009F1" w:rsidRPr="00C009F1" w:rsidRDefault="00C009F1" w:rsidP="00C009F1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God will direct the ways of the godly who put their trust in Him </w:t>
      </w:r>
    </w:p>
    <w:p w14:paraId="4898ADFC" w14:textId="71DD0F8C" w:rsidR="00C009F1" w:rsidRDefault="00C009F1" w:rsidP="00C009F1">
      <w:pPr>
        <w:pStyle w:val="ListParagraph"/>
        <w:ind w:left="1080"/>
      </w:pPr>
      <w:r>
        <w:t xml:space="preserve">Ps. 25:10 – all the paths of the Lord are lovingkindness &amp; truth to those who keep His covenant &amp; His testimonies </w:t>
      </w:r>
    </w:p>
    <w:p w14:paraId="48AA752E" w14:textId="2698882D" w:rsidR="00C009F1" w:rsidRDefault="00C009F1" w:rsidP="00C009F1">
      <w:pPr>
        <w:pStyle w:val="ListParagraph"/>
        <w:ind w:left="1080"/>
      </w:pPr>
      <w:r>
        <w:t xml:space="preserve">Ps. 107:7 – He led them also by a straight way </w:t>
      </w:r>
    </w:p>
    <w:p w14:paraId="44ACE6C9" w14:textId="4359AFE5" w:rsidR="00C009F1" w:rsidRPr="00C009F1" w:rsidRDefault="00C009F1" w:rsidP="00C009F1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The godly enter the narrow path of faith in Jesus Christ </w:t>
      </w:r>
    </w:p>
    <w:p w14:paraId="62BDC11A" w14:textId="5B2F4661" w:rsidR="00C009F1" w:rsidRPr="00C009F1" w:rsidRDefault="00C009F1" w:rsidP="00C009F1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The godly experience the blessing of God’s direction in their paths </w:t>
      </w:r>
    </w:p>
    <w:p w14:paraId="3FABD7E5" w14:textId="7CCED518" w:rsidR="00C009F1" w:rsidRDefault="00C009F1" w:rsidP="00C009F1">
      <w:pPr>
        <w:pStyle w:val="ListParagraph"/>
        <w:ind w:left="1080"/>
      </w:pPr>
      <w:r>
        <w:t xml:space="preserve">straight paths – not crooked paths </w:t>
      </w:r>
    </w:p>
    <w:p w14:paraId="25D1E492" w14:textId="6362B0F3" w:rsidR="00C009F1" w:rsidRDefault="00C009F1" w:rsidP="00C009F1">
      <w:pPr>
        <w:pStyle w:val="ListParagraph"/>
        <w:ind w:left="1080"/>
      </w:pPr>
      <w:r>
        <w:t xml:space="preserve">smooth paths – not rough paths </w:t>
      </w:r>
    </w:p>
    <w:p w14:paraId="25638CEB" w14:textId="7F540A86" w:rsidR="00C009F1" w:rsidRDefault="00C009F1" w:rsidP="00C009F1">
      <w:pPr>
        <w:pStyle w:val="ListParagraph"/>
        <w:ind w:left="1080"/>
      </w:pPr>
      <w:r>
        <w:t xml:space="preserve">level paths – not hilly </w:t>
      </w:r>
      <w:proofErr w:type="spellStart"/>
      <w:r>
        <w:t>paths</w:t>
      </w:r>
      <w:proofErr w:type="spellEnd"/>
      <w:r>
        <w:t xml:space="preserve"> </w:t>
      </w:r>
    </w:p>
    <w:p w14:paraId="5624C185" w14:textId="6CF681BA" w:rsidR="00C009F1" w:rsidRDefault="00C009F1" w:rsidP="00C009F1">
      <w:pPr>
        <w:pStyle w:val="ListParagraph"/>
        <w:ind w:left="1080"/>
      </w:pPr>
      <w:r>
        <w:t xml:space="preserve">righteous paths – not unrighteous paths – Ps 23:3 – he guides me in the paths of righteousness for his name’s sake </w:t>
      </w:r>
    </w:p>
    <w:p w14:paraId="47DB9BCE" w14:textId="19CEA701" w:rsidR="00C009F1" w:rsidRDefault="00C009F1" w:rsidP="00C009F1">
      <w:pPr>
        <w:pStyle w:val="ListParagraph"/>
        <w:ind w:left="1080"/>
      </w:pPr>
      <w:r>
        <w:t>peaceful paths – not fearful paths – Pr. 3:17 – her</w:t>
      </w:r>
      <w:r w:rsidR="005E4538">
        <w:t xml:space="preserve"> </w:t>
      </w:r>
      <w:r>
        <w:t>(wisdom of God) ways are pleasant ways &amp; all her paths peace</w:t>
      </w:r>
    </w:p>
    <w:p w14:paraId="5AE5C653" w14:textId="07C94033" w:rsidR="005E4538" w:rsidRDefault="005E4538" w:rsidP="005E4538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4EB0A411" w14:textId="5E58086F" w:rsidR="005E4538" w:rsidRDefault="005E4538" w:rsidP="005E4538">
      <w:pPr>
        <w:pStyle w:val="ListParagraph"/>
        <w:numPr>
          <w:ilvl w:val="0"/>
          <w:numId w:val="7"/>
        </w:numPr>
      </w:pPr>
      <w:r>
        <w:t xml:space="preserve">Trusting God is a way of living not just a onetime decision </w:t>
      </w:r>
    </w:p>
    <w:p w14:paraId="72487DDC" w14:textId="557B2345" w:rsidR="005E4538" w:rsidRDefault="005E4538" w:rsidP="005E4538">
      <w:pPr>
        <w:pStyle w:val="ListParagraph"/>
        <w:numPr>
          <w:ilvl w:val="0"/>
          <w:numId w:val="7"/>
        </w:numPr>
      </w:pPr>
      <w:r>
        <w:t>Trusting God is an act of</w:t>
      </w:r>
      <w:r w:rsidR="00904E09">
        <w:t xml:space="preserve"> the</w:t>
      </w:r>
      <w:r>
        <w:t xml:space="preserve"> surrender</w:t>
      </w:r>
      <w:r w:rsidR="00904E09">
        <w:t xml:space="preserve"> of the</w:t>
      </w:r>
      <w:r>
        <w:t xml:space="preserve"> will to the Lord Jesus Christ </w:t>
      </w:r>
    </w:p>
    <w:p w14:paraId="70C8DBA6" w14:textId="59774087" w:rsidR="005E4538" w:rsidRDefault="005E4538" w:rsidP="005E4538">
      <w:pPr>
        <w:pStyle w:val="ListParagraph"/>
        <w:numPr>
          <w:ilvl w:val="0"/>
          <w:numId w:val="7"/>
        </w:numPr>
      </w:pPr>
      <w:r>
        <w:t xml:space="preserve">The godly </w:t>
      </w:r>
      <w:r w:rsidR="00904E09">
        <w:t>live with assurance</w:t>
      </w:r>
      <w:r>
        <w:t xml:space="preserve"> that God is working in all the circumstances of their lives</w:t>
      </w:r>
      <w:r w:rsidR="00904E09">
        <w:t>!</w:t>
      </w:r>
    </w:p>
    <w:p w14:paraId="22775434" w14:textId="77777777" w:rsidR="005E4538" w:rsidRDefault="005E4538" w:rsidP="005E4538">
      <w:pPr>
        <w:pStyle w:val="ListParagraph"/>
        <w:numPr>
          <w:ilvl w:val="0"/>
          <w:numId w:val="7"/>
        </w:numPr>
      </w:pPr>
      <w:r>
        <w:t>Only God knows the best paths for the godly</w:t>
      </w:r>
    </w:p>
    <w:p w14:paraId="45760F9D" w14:textId="77777777" w:rsidR="005E4538" w:rsidRDefault="005E4538" w:rsidP="005E4538">
      <w:pPr>
        <w:rPr>
          <w:b/>
          <w:bCs/>
        </w:rPr>
      </w:pPr>
      <w:r>
        <w:rPr>
          <w:b/>
          <w:bCs/>
        </w:rPr>
        <w:t xml:space="preserve">Daily Use – Family challenges </w:t>
      </w:r>
    </w:p>
    <w:p w14:paraId="5C822E68" w14:textId="44BE62A7" w:rsidR="005E4538" w:rsidRDefault="005E4538" w:rsidP="005E4538">
      <w:pPr>
        <w:pStyle w:val="ListParagraph"/>
        <w:numPr>
          <w:ilvl w:val="0"/>
          <w:numId w:val="8"/>
        </w:numPr>
      </w:pPr>
      <w:r>
        <w:t xml:space="preserve">As parents – Trust in the Lord with all your heart </w:t>
      </w:r>
      <w:r w:rsidR="00BE3850">
        <w:t>– believe in the Lord Jesus Christ!</w:t>
      </w:r>
    </w:p>
    <w:p w14:paraId="203E89E6" w14:textId="0DD12098" w:rsidR="005E4538" w:rsidRDefault="005E4538" w:rsidP="005E4538">
      <w:pPr>
        <w:pStyle w:val="ListParagraph"/>
        <w:numPr>
          <w:ilvl w:val="0"/>
          <w:numId w:val="8"/>
        </w:numPr>
      </w:pPr>
      <w:r>
        <w:t xml:space="preserve">As parents – don’t rely on your own understanding, know God is working in your life situations  </w:t>
      </w:r>
    </w:p>
    <w:p w14:paraId="2ADC1F0B" w14:textId="1F4E357A" w:rsidR="005E4538" w:rsidRDefault="005E4538" w:rsidP="005E4538">
      <w:pPr>
        <w:pStyle w:val="ListParagraph"/>
        <w:numPr>
          <w:ilvl w:val="0"/>
          <w:numId w:val="8"/>
        </w:numPr>
      </w:pPr>
      <w:r>
        <w:t xml:space="preserve">Talk with your children about trusting God not trusting in themselves </w:t>
      </w:r>
    </w:p>
    <w:p w14:paraId="166647BD" w14:textId="56DB8718" w:rsidR="002171A5" w:rsidRDefault="002171A5" w:rsidP="005E4538">
      <w:pPr>
        <w:pStyle w:val="ListParagraph"/>
        <w:numPr>
          <w:ilvl w:val="0"/>
          <w:numId w:val="8"/>
        </w:numPr>
      </w:pPr>
      <w:r>
        <w:t xml:space="preserve">Talk with your children about how God has directed &amp; provided for your family as you have trusted Him. </w:t>
      </w:r>
    </w:p>
    <w:p w14:paraId="3EDA892C" w14:textId="6699C7A3" w:rsidR="00BE3850" w:rsidRPr="005E4538" w:rsidRDefault="00BE3850" w:rsidP="005E4538">
      <w:pPr>
        <w:pStyle w:val="ListParagraph"/>
        <w:numPr>
          <w:ilvl w:val="0"/>
          <w:numId w:val="8"/>
        </w:numPr>
      </w:pPr>
      <w:r>
        <w:t xml:space="preserve">Lead your children to trust in the Lord Jesus Christ </w:t>
      </w:r>
    </w:p>
    <w:p w14:paraId="70E1E729" w14:textId="77777777" w:rsidR="00C009F1" w:rsidRPr="00C009F1" w:rsidRDefault="00C009F1" w:rsidP="00C009F1">
      <w:pPr>
        <w:pStyle w:val="ListParagraph"/>
        <w:ind w:left="1080"/>
        <w:rPr>
          <w:u w:val="single"/>
        </w:rPr>
      </w:pPr>
    </w:p>
    <w:sectPr w:rsidR="00C009F1" w:rsidRPr="00C009F1" w:rsidSect="00363042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324"/>
    <w:multiLevelType w:val="hybridMultilevel"/>
    <w:tmpl w:val="8AB0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7EE"/>
    <w:multiLevelType w:val="hybridMultilevel"/>
    <w:tmpl w:val="ED72CB88"/>
    <w:lvl w:ilvl="0" w:tplc="A1642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26038"/>
    <w:multiLevelType w:val="hybridMultilevel"/>
    <w:tmpl w:val="0A827A34"/>
    <w:lvl w:ilvl="0" w:tplc="307A3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2EB7"/>
    <w:multiLevelType w:val="hybridMultilevel"/>
    <w:tmpl w:val="A3EA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02666"/>
    <w:multiLevelType w:val="hybridMultilevel"/>
    <w:tmpl w:val="358A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76AC"/>
    <w:multiLevelType w:val="hybridMultilevel"/>
    <w:tmpl w:val="16F06634"/>
    <w:lvl w:ilvl="0" w:tplc="0DEA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B2D23"/>
    <w:multiLevelType w:val="hybridMultilevel"/>
    <w:tmpl w:val="0CCA1000"/>
    <w:lvl w:ilvl="0" w:tplc="2F88E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B15EF"/>
    <w:multiLevelType w:val="hybridMultilevel"/>
    <w:tmpl w:val="7578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42"/>
    <w:rsid w:val="00127243"/>
    <w:rsid w:val="001450DC"/>
    <w:rsid w:val="002171A5"/>
    <w:rsid w:val="002A257A"/>
    <w:rsid w:val="00363042"/>
    <w:rsid w:val="005E4538"/>
    <w:rsid w:val="00904E09"/>
    <w:rsid w:val="00BE3850"/>
    <w:rsid w:val="00C009F1"/>
    <w:rsid w:val="00C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900EF"/>
  <w15:chartTrackingRefBased/>
  <w15:docId w15:val="{0A4044A3-E0FA-2543-AC07-DC41C782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10</cp:revision>
  <cp:lastPrinted>2021-08-02T11:44:00Z</cp:lastPrinted>
  <dcterms:created xsi:type="dcterms:W3CDTF">2021-08-02T10:31:00Z</dcterms:created>
  <dcterms:modified xsi:type="dcterms:W3CDTF">2021-08-03T12:44:00Z</dcterms:modified>
</cp:coreProperties>
</file>