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86A26" w14:textId="621B02E9" w:rsidR="00FC27D2" w:rsidRDefault="00FC27D2" w:rsidP="00FC27D2">
      <w:pPr>
        <w:jc w:val="center"/>
        <w:rPr>
          <w:b/>
          <w:bCs/>
        </w:rPr>
      </w:pPr>
      <w:r>
        <w:rPr>
          <w:b/>
          <w:bCs/>
        </w:rPr>
        <w:t>Truths that last – John 14:12, 16:23</w:t>
      </w:r>
    </w:p>
    <w:p w14:paraId="414B9D94" w14:textId="033FD6A2" w:rsidR="00FC27D2" w:rsidRDefault="00FC27D2" w:rsidP="00FC27D2">
      <w:pPr>
        <w:rPr>
          <w:b/>
          <w:bCs/>
        </w:rPr>
      </w:pPr>
      <w:r>
        <w:rPr>
          <w:b/>
          <w:bCs/>
        </w:rPr>
        <w:t xml:space="preserve">Focal Truth: </w:t>
      </w:r>
      <w:r w:rsidR="00F04D85">
        <w:rPr>
          <w:b/>
          <w:bCs/>
        </w:rPr>
        <w:t>God is glorified as Christ continues His work through believers in every generation</w:t>
      </w:r>
    </w:p>
    <w:p w14:paraId="73AB7868" w14:textId="74CE2982" w:rsidR="004E0FE7" w:rsidRDefault="004E0FE7" w:rsidP="00FC27D2">
      <w:pPr>
        <w:rPr>
          <w:b/>
          <w:bCs/>
        </w:rPr>
      </w:pPr>
      <w:r>
        <w:rPr>
          <w:b/>
          <w:bCs/>
        </w:rPr>
        <w:t xml:space="preserve">The Lord Jesus reveals His glory to his disciples – </w:t>
      </w:r>
    </w:p>
    <w:p w14:paraId="4BEF31AB" w14:textId="506104B4" w:rsidR="004E0FE7" w:rsidRDefault="004E0FE7" w:rsidP="00FC27D2">
      <w:pPr>
        <w:rPr>
          <w:b/>
          <w:bCs/>
        </w:rPr>
      </w:pPr>
      <w:r>
        <w:rPr>
          <w:b/>
          <w:bCs/>
        </w:rPr>
        <w:t>Since He is ascending back to the Father His work will go on through His disciples!</w:t>
      </w:r>
    </w:p>
    <w:p w14:paraId="02240B86" w14:textId="412C951B" w:rsidR="005762BF" w:rsidRPr="002C04FF" w:rsidRDefault="005762BF" w:rsidP="002C04FF">
      <w:pPr>
        <w:pStyle w:val="ListParagraph"/>
        <w:numPr>
          <w:ilvl w:val="0"/>
          <w:numId w:val="6"/>
        </w:numPr>
        <w:rPr>
          <w:b/>
          <w:bCs/>
        </w:rPr>
      </w:pPr>
      <w:r w:rsidRPr="002C04FF">
        <w:rPr>
          <w:b/>
          <w:bCs/>
        </w:rPr>
        <w:t>Believers in Jesus Christ trust Jesus Christ</w:t>
      </w:r>
      <w:r w:rsidR="00FC27D2" w:rsidRPr="002C04FF">
        <w:rPr>
          <w:b/>
          <w:bCs/>
        </w:rPr>
        <w:t xml:space="preserve"> in their tr</w:t>
      </w:r>
      <w:r w:rsidR="00A45559">
        <w:rPr>
          <w:b/>
          <w:bCs/>
        </w:rPr>
        <w:t>oubles in the world</w:t>
      </w:r>
      <w:r w:rsidRPr="002C04FF">
        <w:rPr>
          <w:b/>
          <w:bCs/>
        </w:rPr>
        <w:t xml:space="preserve"> – 14: 1-11 </w:t>
      </w:r>
    </w:p>
    <w:p w14:paraId="0ECAA574" w14:textId="3D76D714" w:rsidR="005762BF" w:rsidRDefault="005762BF" w:rsidP="005762BF">
      <w:pPr>
        <w:pStyle w:val="ListParagraph"/>
        <w:numPr>
          <w:ilvl w:val="0"/>
          <w:numId w:val="3"/>
        </w:numPr>
      </w:pPr>
      <w:r>
        <w:t>Believe in God believe also in me</w:t>
      </w:r>
      <w:r w:rsidR="00B7680B">
        <w:t xml:space="preserve"> – 14:1 </w:t>
      </w:r>
    </w:p>
    <w:p w14:paraId="0F5A9094" w14:textId="26832F63" w:rsidR="005762BF" w:rsidRDefault="005762BF" w:rsidP="005762BF">
      <w:pPr>
        <w:pStyle w:val="ListParagraph"/>
        <w:numPr>
          <w:ilvl w:val="0"/>
          <w:numId w:val="3"/>
        </w:numPr>
      </w:pPr>
      <w:r>
        <w:t xml:space="preserve">I am the way the truth and the life </w:t>
      </w:r>
      <w:r w:rsidR="00B7680B">
        <w:t>– 14:6</w:t>
      </w:r>
    </w:p>
    <w:p w14:paraId="175D33CF" w14:textId="1D5CA8D4" w:rsidR="005762BF" w:rsidRDefault="005762BF" w:rsidP="005762BF">
      <w:pPr>
        <w:pStyle w:val="ListParagraph"/>
        <w:numPr>
          <w:ilvl w:val="0"/>
          <w:numId w:val="3"/>
        </w:numPr>
      </w:pPr>
      <w:r>
        <w:t xml:space="preserve">He who has seen me has seen the Father </w:t>
      </w:r>
      <w:r w:rsidR="00B7680B">
        <w:t>– 14:9</w:t>
      </w:r>
    </w:p>
    <w:p w14:paraId="0A721E84" w14:textId="290F3E58" w:rsidR="005762BF" w:rsidRDefault="00B7680B" w:rsidP="005762BF">
      <w:pPr>
        <w:pStyle w:val="ListParagraph"/>
        <w:numPr>
          <w:ilvl w:val="0"/>
          <w:numId w:val="3"/>
        </w:numPr>
      </w:pPr>
      <w:r>
        <w:t>Believe because of the works themselves</w:t>
      </w:r>
      <w:r w:rsidR="005762BF">
        <w:t xml:space="preserve"> </w:t>
      </w:r>
      <w:r>
        <w:t>– 14:11</w:t>
      </w:r>
    </w:p>
    <w:p w14:paraId="35C2B2AD" w14:textId="761AC985" w:rsidR="005762BF" w:rsidRPr="002C04FF" w:rsidRDefault="005762BF" w:rsidP="002C04FF">
      <w:pPr>
        <w:pStyle w:val="ListParagraph"/>
        <w:numPr>
          <w:ilvl w:val="0"/>
          <w:numId w:val="6"/>
        </w:numPr>
        <w:rPr>
          <w:b/>
          <w:bCs/>
        </w:rPr>
      </w:pPr>
      <w:r w:rsidRPr="002C04FF">
        <w:rPr>
          <w:b/>
          <w:bCs/>
        </w:rPr>
        <w:t xml:space="preserve">Believers in Jesus Christ continue His work in the world – 14:12 </w:t>
      </w:r>
    </w:p>
    <w:p w14:paraId="73C69C48" w14:textId="1FCB5B1E" w:rsidR="005762BF" w:rsidRDefault="00FC27D2" w:rsidP="005762BF">
      <w:pPr>
        <w:pStyle w:val="ListParagraph"/>
        <w:numPr>
          <w:ilvl w:val="0"/>
          <w:numId w:val="1"/>
        </w:numPr>
      </w:pPr>
      <w:r>
        <w:t>“</w:t>
      </w:r>
      <w:proofErr w:type="gramStart"/>
      <w:r w:rsidRPr="004E0FE7">
        <w:rPr>
          <w:b/>
          <w:bCs/>
          <w:u w:val="single"/>
        </w:rPr>
        <w:t>the</w:t>
      </w:r>
      <w:proofErr w:type="gramEnd"/>
      <w:r w:rsidRPr="004E0FE7">
        <w:rPr>
          <w:b/>
          <w:bCs/>
          <w:u w:val="single"/>
        </w:rPr>
        <w:t xml:space="preserve"> works that I do</w:t>
      </w:r>
      <w:r>
        <w:t>” - t</w:t>
      </w:r>
      <w:r w:rsidR="005762BF">
        <w:t xml:space="preserve">he work of Christ is </w:t>
      </w:r>
      <w:r w:rsidR="005762BF">
        <w:rPr>
          <w:b/>
          <w:bCs/>
        </w:rPr>
        <w:t xml:space="preserve">sharing the gospel = the word of reconciliation </w:t>
      </w:r>
    </w:p>
    <w:p w14:paraId="478080B8" w14:textId="0AFD048C" w:rsidR="005762BF" w:rsidRDefault="005762BF" w:rsidP="005762BF">
      <w:pPr>
        <w:pStyle w:val="ListParagraph"/>
        <w:numPr>
          <w:ilvl w:val="0"/>
          <w:numId w:val="1"/>
        </w:numPr>
      </w:pPr>
      <w:r>
        <w:t xml:space="preserve">Acts 20:24 – John 4:34 – my food is to do the will of him who sent me and to accomplish his work </w:t>
      </w:r>
    </w:p>
    <w:p w14:paraId="27A423D6" w14:textId="57734100" w:rsidR="005762BF" w:rsidRDefault="005762BF" w:rsidP="005762BF">
      <w:pPr>
        <w:pStyle w:val="ListParagraph"/>
        <w:numPr>
          <w:ilvl w:val="0"/>
          <w:numId w:val="1"/>
        </w:numPr>
      </w:pPr>
      <w:r>
        <w:t xml:space="preserve">1 Cor. 16:10 – if timothy comes see that he is with you without cause to be afraid for he is doing the Lord’s work, as I am also </w:t>
      </w:r>
    </w:p>
    <w:p w14:paraId="28B28F8A" w14:textId="3BE2CBBE" w:rsidR="005762BF" w:rsidRDefault="005762BF" w:rsidP="005762BF">
      <w:pPr>
        <w:pStyle w:val="ListParagraph"/>
        <w:numPr>
          <w:ilvl w:val="0"/>
          <w:numId w:val="1"/>
        </w:numPr>
      </w:pPr>
      <w:r>
        <w:t xml:space="preserve">Phil. 2:30 – He came close to death for the work of Christ </w:t>
      </w:r>
    </w:p>
    <w:p w14:paraId="06AEFE3C" w14:textId="7B917231" w:rsidR="005762BF" w:rsidRDefault="005762BF" w:rsidP="005762BF">
      <w:pPr>
        <w:pStyle w:val="ListParagraph"/>
        <w:numPr>
          <w:ilvl w:val="0"/>
          <w:numId w:val="1"/>
        </w:numPr>
      </w:pPr>
      <w:r>
        <w:t xml:space="preserve">2Cor. 5:19 – 20 – God was in Christ reconciling the world to himself not counting their trespasses against them and he has committed to us the word of reconciliation therefore, we are ambassadors for Christ as though God were making an appeal through </w:t>
      </w:r>
      <w:proofErr w:type="gramStart"/>
      <w:r>
        <w:t>us</w:t>
      </w:r>
      <w:proofErr w:type="gramEnd"/>
      <w:r>
        <w:t xml:space="preserve"> we beg you on behalf of Christ to be reconciled to God </w:t>
      </w:r>
    </w:p>
    <w:p w14:paraId="15D6AFCC" w14:textId="30A6B5DF" w:rsidR="00FC27D2" w:rsidRDefault="00FC27D2" w:rsidP="005762BF">
      <w:pPr>
        <w:pStyle w:val="ListParagraph"/>
        <w:numPr>
          <w:ilvl w:val="0"/>
          <w:numId w:val="1"/>
        </w:numPr>
      </w:pPr>
      <w:r>
        <w:t>“</w:t>
      </w:r>
      <w:proofErr w:type="gramStart"/>
      <w:r w:rsidRPr="004E0FE7">
        <w:rPr>
          <w:b/>
          <w:bCs/>
          <w:u w:val="single"/>
        </w:rPr>
        <w:t>greater</w:t>
      </w:r>
      <w:proofErr w:type="gramEnd"/>
      <w:r w:rsidRPr="004E0FE7">
        <w:rPr>
          <w:b/>
          <w:bCs/>
          <w:u w:val="single"/>
        </w:rPr>
        <w:t xml:space="preserve"> works than these shall he do</w:t>
      </w:r>
      <w:r>
        <w:t xml:space="preserve">” – the great work of believer’s in every generation have preached the gospel to millions &amp; millions to the glory of God through Jesus Christ </w:t>
      </w:r>
    </w:p>
    <w:p w14:paraId="069BF55F" w14:textId="65DDC63F" w:rsidR="00FC27D2" w:rsidRDefault="00FC27D2" w:rsidP="005762BF">
      <w:pPr>
        <w:pStyle w:val="ListParagraph"/>
        <w:numPr>
          <w:ilvl w:val="0"/>
          <w:numId w:val="1"/>
        </w:numPr>
      </w:pPr>
      <w:r>
        <w:t xml:space="preserve">Peter preached one sermon 3,000 were saved – church went everywhere preaching the gospel – the gospel handed down from generation to generation </w:t>
      </w:r>
    </w:p>
    <w:p w14:paraId="07916C89" w14:textId="67B76833" w:rsidR="00FC27D2" w:rsidRDefault="00FC27D2" w:rsidP="005762BF">
      <w:pPr>
        <w:pStyle w:val="ListParagraph"/>
        <w:numPr>
          <w:ilvl w:val="0"/>
          <w:numId w:val="1"/>
        </w:numPr>
      </w:pPr>
      <w:r>
        <w:t>God working through His people carries out “the greater works” of sharing the gospel</w:t>
      </w:r>
    </w:p>
    <w:p w14:paraId="02254971" w14:textId="1029D834" w:rsidR="0075713D" w:rsidRDefault="0075713D" w:rsidP="0075713D">
      <w:pPr>
        <w:pStyle w:val="ListParagraph"/>
        <w:ind w:left="1080"/>
      </w:pPr>
      <w:r>
        <w:t>“</w:t>
      </w:r>
      <w:proofErr w:type="gramStart"/>
      <w:r w:rsidRPr="004E0FE7">
        <w:rPr>
          <w:b/>
          <w:bCs/>
          <w:u w:val="single"/>
        </w:rPr>
        <w:t>because</w:t>
      </w:r>
      <w:proofErr w:type="gramEnd"/>
      <w:r w:rsidRPr="004E0FE7">
        <w:rPr>
          <w:b/>
          <w:bCs/>
          <w:u w:val="single"/>
        </w:rPr>
        <w:t xml:space="preserve"> I go to the Father</w:t>
      </w:r>
      <w:r>
        <w:t xml:space="preserve">” </w:t>
      </w:r>
      <w:r w:rsidR="00181176">
        <w:t xml:space="preserve">– </w:t>
      </w:r>
      <w:r w:rsidR="00181176" w:rsidRPr="00181176">
        <w:rPr>
          <w:u w:val="single"/>
        </w:rPr>
        <w:t>The glory of the Lord’s heavenly work</w:t>
      </w:r>
      <w:r w:rsidR="00181176">
        <w:t xml:space="preserve"> </w:t>
      </w:r>
    </w:p>
    <w:p w14:paraId="0D1042CA" w14:textId="12CCE874" w:rsidR="0075713D" w:rsidRDefault="0075713D" w:rsidP="0075713D">
      <w:pPr>
        <w:pStyle w:val="ListParagraph"/>
        <w:ind w:left="1080"/>
      </w:pPr>
      <w:r>
        <w:t>John 16:</w:t>
      </w:r>
      <w:r w:rsidR="00181176">
        <w:t xml:space="preserve">28 – I came forth from the </w:t>
      </w:r>
      <w:proofErr w:type="gramStart"/>
      <w:r w:rsidR="00181176">
        <w:t>Father</w:t>
      </w:r>
      <w:proofErr w:type="gramEnd"/>
      <w:r w:rsidR="00181176">
        <w:t xml:space="preserve"> and have come into the world, I am leaving the world again and going to the Father</w:t>
      </w:r>
    </w:p>
    <w:p w14:paraId="59FE70F2" w14:textId="78C02CD6" w:rsidR="00181176" w:rsidRDefault="00181176" w:rsidP="0075713D">
      <w:pPr>
        <w:pStyle w:val="ListParagraph"/>
        <w:ind w:left="1080"/>
      </w:pPr>
      <w:r>
        <w:t>The work of the Lord Jesus continues to this day in heaven as our high priest &amp; king</w:t>
      </w:r>
    </w:p>
    <w:p w14:paraId="7F851835" w14:textId="0772FAF3" w:rsidR="00181176" w:rsidRDefault="00181176" w:rsidP="0075713D">
      <w:pPr>
        <w:pStyle w:val="ListParagraph"/>
        <w:ind w:left="1080"/>
      </w:pPr>
      <w:r>
        <w:t>Heb. 4:14 – we have a great high priest who has passed through the heaves, Jesus the Son of God…</w:t>
      </w:r>
    </w:p>
    <w:p w14:paraId="3EB826E3" w14:textId="6614E5D7" w:rsidR="005762BF" w:rsidRPr="002C04FF" w:rsidRDefault="005762BF" w:rsidP="002C04FF">
      <w:pPr>
        <w:pStyle w:val="ListParagraph"/>
        <w:numPr>
          <w:ilvl w:val="0"/>
          <w:numId w:val="6"/>
        </w:numPr>
        <w:rPr>
          <w:b/>
          <w:bCs/>
        </w:rPr>
      </w:pPr>
      <w:r w:rsidRPr="002C04FF">
        <w:rPr>
          <w:b/>
          <w:bCs/>
        </w:rPr>
        <w:t>Believers in Jesus Christ pray in the name of Jesus for whatever they need for the work of sharing the gospel</w:t>
      </w:r>
      <w:r w:rsidR="00A45559">
        <w:rPr>
          <w:b/>
          <w:bCs/>
        </w:rPr>
        <w:t xml:space="preserve"> to the glory of God</w:t>
      </w:r>
      <w:r w:rsidR="00EB08C1" w:rsidRPr="002C04FF">
        <w:rPr>
          <w:b/>
          <w:bCs/>
        </w:rPr>
        <w:t xml:space="preserve"> 14:13 – 14 </w:t>
      </w:r>
    </w:p>
    <w:p w14:paraId="38EB53B6" w14:textId="0FF2BA95" w:rsidR="005762BF" w:rsidRDefault="00FC27D2" w:rsidP="005762BF">
      <w:pPr>
        <w:pStyle w:val="ListParagraph"/>
        <w:numPr>
          <w:ilvl w:val="0"/>
          <w:numId w:val="2"/>
        </w:numPr>
      </w:pPr>
      <w:r>
        <w:t>“</w:t>
      </w:r>
      <w:r w:rsidR="005762BF" w:rsidRPr="004E0FE7">
        <w:rPr>
          <w:b/>
          <w:bCs/>
          <w:u w:val="single"/>
        </w:rPr>
        <w:t>Whatever</w:t>
      </w:r>
      <w:r w:rsidRPr="004E0FE7">
        <w:rPr>
          <w:b/>
          <w:bCs/>
          <w:u w:val="single"/>
        </w:rPr>
        <w:t xml:space="preserve"> you</w:t>
      </w:r>
      <w:r w:rsidR="005762BF" w:rsidRPr="004E0FE7">
        <w:rPr>
          <w:b/>
          <w:bCs/>
          <w:u w:val="single"/>
        </w:rPr>
        <w:t xml:space="preserve"> ask in my name</w:t>
      </w:r>
      <w:r w:rsidR="00970949">
        <w:t xml:space="preserve"> </w:t>
      </w:r>
    </w:p>
    <w:p w14:paraId="46C1E0A4" w14:textId="4EFAFEB3" w:rsidR="00970949" w:rsidRDefault="00970949" w:rsidP="00970949">
      <w:pPr>
        <w:pStyle w:val="ListParagraph"/>
        <w:ind w:left="1080"/>
      </w:pPr>
      <w:r>
        <w:t>Praying “in the name of Jesus” – means:</w:t>
      </w:r>
    </w:p>
    <w:p w14:paraId="50B06DB5" w14:textId="496514A0" w:rsidR="00970949" w:rsidRDefault="00970949" w:rsidP="00970949">
      <w:pPr>
        <w:pStyle w:val="ListParagraph"/>
        <w:ind w:left="1080"/>
      </w:pPr>
      <w:r>
        <w:t xml:space="preserve">Asking whatever Jesus would ask, </w:t>
      </w:r>
    </w:p>
    <w:p w14:paraId="20ECA22E" w14:textId="19C61EC3" w:rsidR="00970949" w:rsidRDefault="00970949" w:rsidP="00970949">
      <w:pPr>
        <w:pStyle w:val="ListParagraph"/>
        <w:ind w:left="1080"/>
      </w:pPr>
      <w:r>
        <w:t xml:space="preserve">Asking whatever would please God, </w:t>
      </w:r>
    </w:p>
    <w:p w14:paraId="2CE424EB" w14:textId="148DE4EC" w:rsidR="00FC27D2" w:rsidRDefault="00970949" w:rsidP="00FC27D2">
      <w:pPr>
        <w:pStyle w:val="ListParagraph"/>
        <w:ind w:left="1080"/>
      </w:pPr>
      <w:r>
        <w:t xml:space="preserve">Asking whatever would bring glory to God </w:t>
      </w:r>
    </w:p>
    <w:p w14:paraId="0706B4D9" w14:textId="1DC7860F" w:rsidR="005762BF" w:rsidRDefault="00970949" w:rsidP="00970949">
      <w:pPr>
        <w:pStyle w:val="ListParagraph"/>
        <w:ind w:left="1080"/>
      </w:pPr>
      <w:r>
        <w:t>Asking w</w:t>
      </w:r>
      <w:r w:rsidR="005762BF">
        <w:t xml:space="preserve">hatever you need for the work ask for it in </w:t>
      </w:r>
      <w:proofErr w:type="gramStart"/>
      <w:r w:rsidR="005762BF">
        <w:t>Jesus</w:t>
      </w:r>
      <w:proofErr w:type="gramEnd"/>
      <w:r w:rsidR="005762BF">
        <w:t xml:space="preserve"> name</w:t>
      </w:r>
    </w:p>
    <w:p w14:paraId="3DD82F47" w14:textId="1BE2581A" w:rsidR="005762BF" w:rsidRPr="00970949" w:rsidRDefault="005762BF" w:rsidP="005762BF">
      <w:pPr>
        <w:pStyle w:val="ListParagraph"/>
        <w:numPr>
          <w:ilvl w:val="0"/>
          <w:numId w:val="2"/>
        </w:numPr>
        <w:rPr>
          <w:u w:val="single"/>
        </w:rPr>
      </w:pPr>
      <w:r>
        <w:t xml:space="preserve">John 15:16 – you did not choose me I chose you &amp; appointed you that you would go and bear fruit, and that your fruit would remain </w:t>
      </w:r>
      <w:r w:rsidRPr="00970949">
        <w:rPr>
          <w:u w:val="single"/>
        </w:rPr>
        <w:t>so that whatever you ask of the Father in My name He will give to you</w:t>
      </w:r>
    </w:p>
    <w:p w14:paraId="555A968A" w14:textId="710AB807" w:rsidR="005762BF" w:rsidRPr="00970949" w:rsidRDefault="005762BF" w:rsidP="005762BF">
      <w:pPr>
        <w:pStyle w:val="ListParagraph"/>
        <w:numPr>
          <w:ilvl w:val="0"/>
          <w:numId w:val="2"/>
        </w:numPr>
        <w:rPr>
          <w:u w:val="single"/>
        </w:rPr>
      </w:pPr>
      <w:r>
        <w:t xml:space="preserve">John 16:24 – until now you have asked for nothing in my name ask and </w:t>
      </w:r>
      <w:r w:rsidRPr="00970949">
        <w:rPr>
          <w:u w:val="single"/>
        </w:rPr>
        <w:t>you will receive so that your joy may be made full</w:t>
      </w:r>
    </w:p>
    <w:p w14:paraId="4342C5BA" w14:textId="7D382795" w:rsidR="005762BF" w:rsidRDefault="005762BF" w:rsidP="005762BF">
      <w:pPr>
        <w:pStyle w:val="ListParagraph"/>
        <w:numPr>
          <w:ilvl w:val="0"/>
          <w:numId w:val="2"/>
        </w:numPr>
      </w:pPr>
      <w:r>
        <w:t>1 John 3:22 – whatever we ask we receive from Him because we keep His commandments and do the things that are pleasing in his sight</w:t>
      </w:r>
    </w:p>
    <w:p w14:paraId="6E5367A7" w14:textId="4F220586" w:rsidR="005762BF" w:rsidRDefault="005762BF" w:rsidP="005762BF">
      <w:pPr>
        <w:pStyle w:val="ListParagraph"/>
        <w:numPr>
          <w:ilvl w:val="0"/>
          <w:numId w:val="2"/>
        </w:numPr>
      </w:pPr>
      <w:r>
        <w:t>1 John 5:14 – 1</w:t>
      </w:r>
      <w:r w:rsidR="00970949">
        <w:t>5</w:t>
      </w:r>
      <w:r>
        <w:t xml:space="preserve"> - this is the confidence we have before him that </w:t>
      </w:r>
      <w:r w:rsidRPr="00970949">
        <w:rPr>
          <w:u w:val="single"/>
        </w:rPr>
        <w:t>if we ask anything according to His will he hears us</w:t>
      </w:r>
      <w:r>
        <w:t xml:space="preserve">, if we know he hears us </w:t>
      </w:r>
      <w:r w:rsidRPr="00970949">
        <w:rPr>
          <w:u w:val="single"/>
        </w:rPr>
        <w:t>in whatever we ask</w:t>
      </w:r>
      <w:r>
        <w:t xml:space="preserve">, we know that we have the requests which we have asked from Him </w:t>
      </w:r>
      <w:r w:rsidR="00970949">
        <w:t xml:space="preserve"> </w:t>
      </w:r>
    </w:p>
    <w:p w14:paraId="673AB70D" w14:textId="6A0CEFAB" w:rsidR="00EB08C1" w:rsidRDefault="00EB08C1" w:rsidP="005762BF">
      <w:pPr>
        <w:pStyle w:val="ListParagraph"/>
        <w:numPr>
          <w:ilvl w:val="0"/>
          <w:numId w:val="2"/>
        </w:numPr>
      </w:pPr>
      <w:r>
        <w:t>“</w:t>
      </w:r>
      <w:proofErr w:type="gramStart"/>
      <w:r w:rsidRPr="004E0FE7">
        <w:rPr>
          <w:b/>
          <w:bCs/>
          <w:u w:val="single"/>
        </w:rPr>
        <w:t>so</w:t>
      </w:r>
      <w:proofErr w:type="gramEnd"/>
      <w:r w:rsidRPr="004E0FE7">
        <w:rPr>
          <w:b/>
          <w:bCs/>
          <w:u w:val="single"/>
        </w:rPr>
        <w:t xml:space="preserve"> that the Father may be glorified in the Son</w:t>
      </w:r>
      <w:r w:rsidRPr="004E0FE7">
        <w:rPr>
          <w:b/>
          <w:bCs/>
        </w:rPr>
        <w:t>”</w:t>
      </w:r>
      <w:r>
        <w:t xml:space="preserve"> </w:t>
      </w:r>
    </w:p>
    <w:p w14:paraId="0D535D4C" w14:textId="4BD6F03A" w:rsidR="00EB08C1" w:rsidRDefault="00EB08C1" w:rsidP="00EB08C1">
      <w:pPr>
        <w:pStyle w:val="ListParagraph"/>
        <w:ind w:left="1080"/>
      </w:pPr>
      <w:r>
        <w:t xml:space="preserve">Jesus Christ does what we ask </w:t>
      </w:r>
      <w:r w:rsidRPr="00EB08C1">
        <w:rPr>
          <w:u w:val="single"/>
        </w:rPr>
        <w:t>in order that God will be glorified</w:t>
      </w:r>
      <w:r>
        <w:t xml:space="preserve"> </w:t>
      </w:r>
    </w:p>
    <w:p w14:paraId="0FCAB6CB" w14:textId="33AB3B66" w:rsidR="00EB08C1" w:rsidRDefault="00EB08C1" w:rsidP="00EB08C1">
      <w:pPr>
        <w:pStyle w:val="ListParagraph"/>
        <w:ind w:left="1080"/>
      </w:pPr>
      <w:r w:rsidRPr="00EB08C1">
        <w:rPr>
          <w:u w:val="single"/>
        </w:rPr>
        <w:t>God glorifies Jesus Christ</w:t>
      </w:r>
      <w:r>
        <w:t xml:space="preserve"> when he does what we ask in Jesus’ name </w:t>
      </w:r>
    </w:p>
    <w:p w14:paraId="2607C5FA" w14:textId="461FB255" w:rsidR="00EB08C1" w:rsidRPr="00EB08C1" w:rsidRDefault="00EB08C1" w:rsidP="00EB08C1">
      <w:pPr>
        <w:pStyle w:val="ListParagraph"/>
        <w:ind w:left="1080"/>
        <w:rPr>
          <w:u w:val="single"/>
        </w:rPr>
      </w:pPr>
      <w:r w:rsidRPr="00EB08C1">
        <w:rPr>
          <w:u w:val="single"/>
        </w:rPr>
        <w:t>Jesus Christ our great high priest does what we ask to help in times of need</w:t>
      </w:r>
    </w:p>
    <w:p w14:paraId="006A2FA0" w14:textId="58CCE6E2" w:rsidR="005762BF" w:rsidRPr="002C04FF" w:rsidRDefault="005762BF" w:rsidP="002C04FF">
      <w:pPr>
        <w:pStyle w:val="ListParagraph"/>
        <w:numPr>
          <w:ilvl w:val="0"/>
          <w:numId w:val="6"/>
        </w:numPr>
        <w:rPr>
          <w:b/>
          <w:bCs/>
        </w:rPr>
      </w:pPr>
      <w:r w:rsidRPr="002C04FF">
        <w:rPr>
          <w:b/>
          <w:bCs/>
        </w:rPr>
        <w:t xml:space="preserve">Jesus Christ </w:t>
      </w:r>
      <w:r w:rsidR="00EB08C1" w:rsidRPr="002C04FF">
        <w:rPr>
          <w:b/>
          <w:bCs/>
        </w:rPr>
        <w:t>promises believer’s that He will do what they ask in His name 14:14</w:t>
      </w:r>
      <w:r w:rsidRPr="002C04FF">
        <w:rPr>
          <w:b/>
          <w:bCs/>
        </w:rPr>
        <w:t xml:space="preserve"> </w:t>
      </w:r>
    </w:p>
    <w:p w14:paraId="487A1C95" w14:textId="03D3EA8D" w:rsidR="00EB08C1" w:rsidRDefault="00EB08C1" w:rsidP="00EB08C1">
      <w:pPr>
        <w:pStyle w:val="ListParagraph"/>
        <w:numPr>
          <w:ilvl w:val="0"/>
          <w:numId w:val="5"/>
        </w:numPr>
      </w:pPr>
      <w:r>
        <w:t>“</w:t>
      </w:r>
      <w:r w:rsidRPr="004E0FE7">
        <w:rPr>
          <w:b/>
          <w:bCs/>
        </w:rPr>
        <w:t xml:space="preserve">If you ask Me anything in my </w:t>
      </w:r>
      <w:proofErr w:type="gramStart"/>
      <w:r w:rsidRPr="004E0FE7">
        <w:rPr>
          <w:b/>
          <w:bCs/>
        </w:rPr>
        <w:t>name</w:t>
      </w:r>
      <w:proofErr w:type="gramEnd"/>
      <w:r w:rsidRPr="004E0FE7">
        <w:rPr>
          <w:b/>
          <w:bCs/>
        </w:rPr>
        <w:t xml:space="preserve"> I will do it</w:t>
      </w:r>
      <w:r>
        <w:t>”</w:t>
      </w:r>
    </w:p>
    <w:p w14:paraId="73D9D8A5" w14:textId="1F0FD54F" w:rsidR="002C04FF" w:rsidRDefault="002C04FF" w:rsidP="002C04FF">
      <w:pPr>
        <w:pStyle w:val="ListParagraph"/>
        <w:ind w:left="1080"/>
      </w:pPr>
      <w:r>
        <w:t xml:space="preserve">Jesus Christ is ready to do what His disciples ask in His name </w:t>
      </w:r>
    </w:p>
    <w:p w14:paraId="7C314A35" w14:textId="4B67A3D9" w:rsidR="00EB08C1" w:rsidRDefault="002C04FF" w:rsidP="00EB08C1">
      <w:pPr>
        <w:pStyle w:val="ListParagraph"/>
        <w:ind w:left="1080"/>
      </w:pPr>
      <w:r>
        <w:t>Eph. 3:20 – now to Him who is able to do far more abundantly beyond all that we ask of think according to the power that works within us…</w:t>
      </w:r>
    </w:p>
    <w:p w14:paraId="6205A8B3" w14:textId="76BDC5D6" w:rsidR="002C04FF" w:rsidRDefault="002C04FF" w:rsidP="00EB08C1">
      <w:pPr>
        <w:pStyle w:val="ListParagraph"/>
        <w:ind w:left="1080"/>
      </w:pPr>
      <w:r>
        <w:t>2 Cor. 9:20 – God is able to make all grace abound to you, so that always having all sufficiency in everything you may have an abundance for every good deed</w:t>
      </w:r>
    </w:p>
    <w:p w14:paraId="7DE93471" w14:textId="104D02EF" w:rsidR="00970949" w:rsidRDefault="002C04FF" w:rsidP="002C04FF">
      <w:pPr>
        <w:pStyle w:val="ListParagraph"/>
        <w:ind w:left="1080"/>
      </w:pPr>
      <w:r>
        <w:t xml:space="preserve">Phil. 4:20 – My God will supply all your needs according to His riches in glory in Christ Jesus </w:t>
      </w:r>
    </w:p>
    <w:p w14:paraId="39643C92" w14:textId="067EBD0D" w:rsidR="00970949" w:rsidRDefault="00970949" w:rsidP="005762BF">
      <w:pPr>
        <w:rPr>
          <w:b/>
          <w:bCs/>
        </w:rPr>
      </w:pPr>
      <w:r>
        <w:rPr>
          <w:b/>
          <w:bCs/>
        </w:rPr>
        <w:t>Things to Remember</w:t>
      </w:r>
    </w:p>
    <w:p w14:paraId="47275258" w14:textId="769ED937" w:rsidR="00970949" w:rsidRDefault="00970949" w:rsidP="00970949">
      <w:pPr>
        <w:pStyle w:val="ListParagraph"/>
        <w:numPr>
          <w:ilvl w:val="0"/>
          <w:numId w:val="4"/>
        </w:numPr>
      </w:pPr>
      <w:r>
        <w:t xml:space="preserve">Faith in Jesus Christ sustains the troubled soul </w:t>
      </w:r>
    </w:p>
    <w:p w14:paraId="470012CF" w14:textId="1F10F8BF" w:rsidR="00970949" w:rsidRDefault="00970949" w:rsidP="00970949">
      <w:pPr>
        <w:pStyle w:val="ListParagraph"/>
        <w:numPr>
          <w:ilvl w:val="0"/>
          <w:numId w:val="4"/>
        </w:numPr>
      </w:pPr>
      <w:r>
        <w:t>Christ</w:t>
      </w:r>
      <w:r w:rsidR="002C04FF">
        <w:t>’s</w:t>
      </w:r>
      <w:r>
        <w:t xml:space="preserve"> work goes </w:t>
      </w:r>
      <w:r w:rsidR="00DA14B5">
        <w:t xml:space="preserve">on </w:t>
      </w:r>
      <w:r>
        <w:t>through the life and ministry of believer</w:t>
      </w:r>
      <w:r w:rsidR="002C04FF">
        <w:t>s</w:t>
      </w:r>
      <w:r>
        <w:t xml:space="preserve"> in Christ </w:t>
      </w:r>
    </w:p>
    <w:p w14:paraId="729C6B7A" w14:textId="0B0E9F5B" w:rsidR="00970949" w:rsidRDefault="00970949" w:rsidP="00970949">
      <w:pPr>
        <w:pStyle w:val="ListParagraph"/>
        <w:numPr>
          <w:ilvl w:val="0"/>
          <w:numId w:val="4"/>
        </w:numPr>
      </w:pPr>
      <w:r>
        <w:t>Praying in Jesus name is praying as Jesus prayed</w:t>
      </w:r>
      <w:r w:rsidR="00DA14B5">
        <w:t xml:space="preserve"> – as Jesus would pray!</w:t>
      </w:r>
    </w:p>
    <w:p w14:paraId="25D8C087" w14:textId="4FAB591E" w:rsidR="00970949" w:rsidRDefault="00970949" w:rsidP="00970949">
      <w:pPr>
        <w:pStyle w:val="ListParagraph"/>
        <w:numPr>
          <w:ilvl w:val="0"/>
          <w:numId w:val="4"/>
        </w:numPr>
      </w:pPr>
      <w:r>
        <w:t>Whatever you ask in prayer should glorify, honor &amp; advance the gospel</w:t>
      </w:r>
      <w:r w:rsidR="00DA14B5">
        <w:t xml:space="preserve">! </w:t>
      </w:r>
    </w:p>
    <w:p w14:paraId="7B86C004" w14:textId="710F828D" w:rsidR="00DA14B5" w:rsidRDefault="00DA14B5" w:rsidP="00DA14B5">
      <w:pPr>
        <w:rPr>
          <w:b/>
          <w:bCs/>
        </w:rPr>
      </w:pPr>
      <w:r>
        <w:rPr>
          <w:b/>
          <w:bCs/>
        </w:rPr>
        <w:t xml:space="preserve">Daily Use </w:t>
      </w:r>
    </w:p>
    <w:p w14:paraId="7B1055E1" w14:textId="06E44071" w:rsidR="00DA14B5" w:rsidRDefault="00DA14B5" w:rsidP="00DA14B5">
      <w:pPr>
        <w:pStyle w:val="ListParagraph"/>
        <w:numPr>
          <w:ilvl w:val="0"/>
          <w:numId w:val="7"/>
        </w:numPr>
      </w:pPr>
      <w:r>
        <w:t xml:space="preserve">Trust in the Lord Jesus Christ in your times of trouble </w:t>
      </w:r>
    </w:p>
    <w:p w14:paraId="7D88DB08" w14:textId="5CCA84A9" w:rsidR="00DA14B5" w:rsidRDefault="00DA14B5" w:rsidP="00DA14B5">
      <w:pPr>
        <w:pStyle w:val="ListParagraph"/>
        <w:numPr>
          <w:ilvl w:val="0"/>
          <w:numId w:val="7"/>
        </w:numPr>
      </w:pPr>
      <w:r>
        <w:t xml:space="preserve">Do the work of Jesus Christ – share the gospel &amp; make disciples! </w:t>
      </w:r>
    </w:p>
    <w:p w14:paraId="60501F5C" w14:textId="10E68AF0" w:rsidR="00DA14B5" w:rsidRPr="0075713D" w:rsidRDefault="00DA14B5" w:rsidP="00DA14B5">
      <w:pPr>
        <w:pStyle w:val="ListParagraph"/>
        <w:numPr>
          <w:ilvl w:val="0"/>
          <w:numId w:val="7"/>
        </w:numPr>
      </w:pPr>
      <w:r>
        <w:t xml:space="preserve">Ask in Jesus name for what you need to live &amp; serve Jesus Christ </w:t>
      </w:r>
    </w:p>
    <w:p w14:paraId="776CC65E" w14:textId="34FE523F" w:rsidR="0075713D" w:rsidRDefault="0075713D" w:rsidP="0075713D">
      <w:pPr>
        <w:rPr>
          <w:b/>
          <w:bCs/>
        </w:rPr>
      </w:pPr>
      <w:r>
        <w:rPr>
          <w:b/>
          <w:bCs/>
        </w:rPr>
        <w:t>Truly, Truly, I say to you, he who believes in Me, the works that I do, he will do also, and greater works than these he will do, because I go to the Father</w:t>
      </w:r>
    </w:p>
    <w:p w14:paraId="149F5D57" w14:textId="704CE898" w:rsidR="005762BF" w:rsidRPr="00D020E5" w:rsidRDefault="00D020E5">
      <w:r>
        <w:t xml:space="preserve">The old hymn says: o land of rest for thee I sigh! When will the moment come when I shall lay my armor by and dwell in peace at home? </w:t>
      </w:r>
      <w:r w:rsidR="00CE38CA">
        <w:t>To Jesus Christ I fled for rest, he had me cease to roam, and lean for comfort on his breast till he conducts me home, I sought at once my Savior’s side, no more my steps to roam, with him I’ll brave death’s chilling tide, and reach my heavenly home. We’ll work till Jesus comes, we work till Jesus comes, we will work till Jesus comes and we’ll be gathered home</w:t>
      </w:r>
    </w:p>
    <w:sectPr w:rsidR="005762BF" w:rsidRPr="00D020E5" w:rsidSect="00FC27D2">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1772E"/>
    <w:multiLevelType w:val="hybridMultilevel"/>
    <w:tmpl w:val="AA48F63E"/>
    <w:lvl w:ilvl="0" w:tplc="61A0B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181387"/>
    <w:multiLevelType w:val="hybridMultilevel"/>
    <w:tmpl w:val="89EE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A09E9"/>
    <w:multiLevelType w:val="hybridMultilevel"/>
    <w:tmpl w:val="9BAC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C274E"/>
    <w:multiLevelType w:val="hybridMultilevel"/>
    <w:tmpl w:val="D0C49C98"/>
    <w:lvl w:ilvl="0" w:tplc="21B0C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883CFB"/>
    <w:multiLevelType w:val="hybridMultilevel"/>
    <w:tmpl w:val="DF46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E233B"/>
    <w:multiLevelType w:val="hybridMultilevel"/>
    <w:tmpl w:val="7CF40A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1E7E23"/>
    <w:multiLevelType w:val="hybridMultilevel"/>
    <w:tmpl w:val="D416DE52"/>
    <w:lvl w:ilvl="0" w:tplc="23FCB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BF"/>
    <w:rsid w:val="0008698E"/>
    <w:rsid w:val="001450DC"/>
    <w:rsid w:val="00181176"/>
    <w:rsid w:val="00215CD2"/>
    <w:rsid w:val="002C04FF"/>
    <w:rsid w:val="004E0FE7"/>
    <w:rsid w:val="005762BF"/>
    <w:rsid w:val="0075713D"/>
    <w:rsid w:val="007D4A2B"/>
    <w:rsid w:val="00970949"/>
    <w:rsid w:val="00A45559"/>
    <w:rsid w:val="00AD0EA0"/>
    <w:rsid w:val="00AF5FB7"/>
    <w:rsid w:val="00B7680B"/>
    <w:rsid w:val="00CB59F1"/>
    <w:rsid w:val="00CE38CA"/>
    <w:rsid w:val="00D020E5"/>
    <w:rsid w:val="00DA14B5"/>
    <w:rsid w:val="00EB08C1"/>
    <w:rsid w:val="00F04D85"/>
    <w:rsid w:val="00FC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8160F"/>
  <w15:chartTrackingRefBased/>
  <w15:docId w15:val="{E8C517FB-1E0D-EB47-856C-C6EA29B1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9</cp:revision>
  <cp:lastPrinted>2021-06-22T14:51:00Z</cp:lastPrinted>
  <dcterms:created xsi:type="dcterms:W3CDTF">2021-06-22T12:22:00Z</dcterms:created>
  <dcterms:modified xsi:type="dcterms:W3CDTF">2021-06-22T14:50:00Z</dcterms:modified>
</cp:coreProperties>
</file>