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918DAD" w14:textId="3838ED27" w:rsidR="00A773AF" w:rsidRPr="003E64DA" w:rsidRDefault="00FF0AA6" w:rsidP="00FF0AA6">
      <w:pPr>
        <w:jc w:val="center"/>
        <w:rPr>
          <w:b/>
          <w:bCs/>
        </w:rPr>
      </w:pPr>
      <w:r w:rsidRPr="003E64DA">
        <w:rPr>
          <w:b/>
          <w:bCs/>
        </w:rPr>
        <w:t xml:space="preserve">Truths that Last – John 5: 24 -25 </w:t>
      </w:r>
    </w:p>
    <w:p w14:paraId="74D02161" w14:textId="1E76DBCE" w:rsidR="00FF0AA6" w:rsidRDefault="00FF0AA6" w:rsidP="00FF0AA6">
      <w:pPr>
        <w:rPr>
          <w:b/>
          <w:bCs/>
        </w:rPr>
      </w:pPr>
      <w:r>
        <w:rPr>
          <w:b/>
          <w:bCs/>
        </w:rPr>
        <w:t>Focal Truth: Whoever hears the words of Jesus Christ &amp; believes God sent Him has eternal life</w:t>
      </w:r>
    </w:p>
    <w:p w14:paraId="50DB22CF" w14:textId="5E6911D2" w:rsidR="00FF0AA6" w:rsidRDefault="00FF0AA6" w:rsidP="00FF0AA6">
      <w:r>
        <w:t xml:space="preserve">5:19 – Jesus Christ declares to the unbelieving Jews that He is equal to God – the Son of God </w:t>
      </w:r>
    </w:p>
    <w:p w14:paraId="7FDD94C7" w14:textId="670FB092" w:rsidR="00FF0AA6" w:rsidRDefault="00A75B2F" w:rsidP="00FF0AA6">
      <w:pPr>
        <w:rPr>
          <w:u w:val="single"/>
        </w:rPr>
      </w:pPr>
      <w:r>
        <w:t>5: 24 -29 -Jesus Christ</w:t>
      </w:r>
      <w:r w:rsidR="00FF0AA6">
        <w:t xml:space="preserve"> reveals the truth of </w:t>
      </w:r>
      <w:r w:rsidR="00FF0AA6" w:rsidRPr="00A75B2F">
        <w:rPr>
          <w:u w:val="single"/>
        </w:rPr>
        <w:t xml:space="preserve">coming to life spiritually – by hearing His words &amp; believing God sent Him </w:t>
      </w:r>
    </w:p>
    <w:p w14:paraId="5FF5CB18" w14:textId="64EFB144" w:rsidR="00A75B2F" w:rsidRDefault="00B02481" w:rsidP="00FF0AA6">
      <w:r>
        <w:t>Do you know what it means to hear the words of Jesus Christ?</w:t>
      </w:r>
    </w:p>
    <w:p w14:paraId="544F0B1B" w14:textId="61D833D5" w:rsidR="00A75B2F" w:rsidRDefault="00A75B2F" w:rsidP="00FF0AA6">
      <w:r>
        <w:t>Have you heard the voice of Jesus Christ’s words as you hear &amp; read God’s Word?</w:t>
      </w:r>
    </w:p>
    <w:p w14:paraId="3E496EE9" w14:textId="6661D1C8" w:rsidR="00A75B2F" w:rsidRPr="00A75B2F" w:rsidRDefault="00A75B2F" w:rsidP="00FF0AA6">
      <w:r>
        <w:t xml:space="preserve">What does it mean to hear the words of Jesus Christ? </w:t>
      </w:r>
    </w:p>
    <w:p w14:paraId="03287D60" w14:textId="0A0B45B9" w:rsidR="00FF0AA6" w:rsidRPr="00FF0AA6" w:rsidRDefault="00FF0AA6" w:rsidP="00FF0AA6">
      <w:pPr>
        <w:rPr>
          <w:b/>
          <w:bCs/>
          <w:u w:val="single"/>
        </w:rPr>
      </w:pPr>
      <w:r w:rsidRPr="00FF0AA6">
        <w:rPr>
          <w:b/>
          <w:bCs/>
          <w:u w:val="single"/>
        </w:rPr>
        <w:t xml:space="preserve">The Lord is </w:t>
      </w:r>
      <w:r w:rsidR="00D774FF">
        <w:rPr>
          <w:b/>
          <w:bCs/>
          <w:u w:val="single"/>
        </w:rPr>
        <w:t>calling for</w:t>
      </w:r>
      <w:r w:rsidRPr="00FF0AA6">
        <w:rPr>
          <w:b/>
          <w:bCs/>
          <w:u w:val="single"/>
        </w:rPr>
        <w:t xml:space="preserve"> hearing </w:t>
      </w:r>
      <w:r w:rsidR="003E64DA">
        <w:rPr>
          <w:b/>
          <w:bCs/>
          <w:u w:val="single"/>
        </w:rPr>
        <w:t>His</w:t>
      </w:r>
      <w:r w:rsidRPr="00FF0AA6">
        <w:rPr>
          <w:b/>
          <w:bCs/>
          <w:u w:val="single"/>
        </w:rPr>
        <w:t xml:space="preserve"> word</w:t>
      </w:r>
      <w:r w:rsidR="003E64DA">
        <w:rPr>
          <w:b/>
          <w:bCs/>
          <w:u w:val="single"/>
        </w:rPr>
        <w:t>s</w:t>
      </w:r>
      <w:r w:rsidRPr="00FF0AA6">
        <w:rPr>
          <w:b/>
          <w:bCs/>
          <w:u w:val="single"/>
        </w:rPr>
        <w:t xml:space="preserve"> savingly</w:t>
      </w:r>
      <w:r>
        <w:rPr>
          <w:b/>
          <w:bCs/>
          <w:u w:val="single"/>
        </w:rPr>
        <w:t xml:space="preserve"> rather</w:t>
      </w:r>
      <w:r w:rsidR="00D774FF">
        <w:rPr>
          <w:b/>
          <w:bCs/>
          <w:u w:val="single"/>
        </w:rPr>
        <w:t xml:space="preserve"> than</w:t>
      </w:r>
      <w:r>
        <w:rPr>
          <w:b/>
          <w:bCs/>
          <w:u w:val="single"/>
        </w:rPr>
        <w:t xml:space="preserve"> refusing to hear unbelievingly</w:t>
      </w:r>
    </w:p>
    <w:p w14:paraId="154CB666" w14:textId="2987F73B" w:rsidR="00FF0AA6" w:rsidRDefault="00FF0AA6" w:rsidP="00FF0AA6">
      <w:pPr>
        <w:rPr>
          <w:b/>
          <w:bCs/>
        </w:rPr>
      </w:pPr>
      <w:r>
        <w:rPr>
          <w:b/>
          <w:bCs/>
        </w:rPr>
        <w:t>Observations</w:t>
      </w:r>
    </w:p>
    <w:p w14:paraId="60245618" w14:textId="3449E342" w:rsidR="00FF0AA6" w:rsidRDefault="00FF0AA6" w:rsidP="00FF0AA6">
      <w:pPr>
        <w:pStyle w:val="ListParagraph"/>
        <w:numPr>
          <w:ilvl w:val="0"/>
          <w:numId w:val="1"/>
        </w:numPr>
        <w:rPr>
          <w:b/>
          <w:bCs/>
        </w:rPr>
      </w:pPr>
      <w:r>
        <w:rPr>
          <w:b/>
          <w:bCs/>
        </w:rPr>
        <w:t xml:space="preserve">Anyone who hears the words of Jesus Christ &amp; believes God sent him receives eternal life – 24 </w:t>
      </w:r>
    </w:p>
    <w:p w14:paraId="11A01A98" w14:textId="33116644" w:rsidR="003E64DA" w:rsidRPr="003E64DA" w:rsidRDefault="003E64DA" w:rsidP="003E64DA">
      <w:pPr>
        <w:pStyle w:val="ListParagraph"/>
        <w:numPr>
          <w:ilvl w:val="0"/>
          <w:numId w:val="2"/>
        </w:numPr>
        <w:rPr>
          <w:u w:val="single"/>
        </w:rPr>
      </w:pPr>
      <w:r w:rsidRPr="003E64DA">
        <w:rPr>
          <w:u w:val="single"/>
        </w:rPr>
        <w:t xml:space="preserve">He who hears My word and believes Him who sent Me, has eternal life </w:t>
      </w:r>
    </w:p>
    <w:p w14:paraId="3D8D0224" w14:textId="07146AAE" w:rsidR="003E64DA" w:rsidRPr="003E64DA" w:rsidRDefault="003E64DA" w:rsidP="003E64DA">
      <w:pPr>
        <w:pStyle w:val="ListParagraph"/>
        <w:numPr>
          <w:ilvl w:val="0"/>
          <w:numId w:val="2"/>
        </w:numPr>
        <w:rPr>
          <w:u w:val="single"/>
        </w:rPr>
      </w:pPr>
      <w:r w:rsidRPr="003E64DA">
        <w:rPr>
          <w:u w:val="single"/>
        </w:rPr>
        <w:t>He who hears My word and believes Him who sent Me, does not come into judgement</w:t>
      </w:r>
    </w:p>
    <w:p w14:paraId="354D5593" w14:textId="2631C23D" w:rsidR="003E64DA" w:rsidRPr="003E64DA" w:rsidRDefault="003E64DA" w:rsidP="003E64DA">
      <w:pPr>
        <w:pStyle w:val="ListParagraph"/>
        <w:numPr>
          <w:ilvl w:val="0"/>
          <w:numId w:val="2"/>
        </w:numPr>
        <w:rPr>
          <w:u w:val="single"/>
        </w:rPr>
      </w:pPr>
      <w:r w:rsidRPr="003E64DA">
        <w:rPr>
          <w:u w:val="single"/>
        </w:rPr>
        <w:t>He who hears My word and believes Him who sent Me, has passed out of death into life</w:t>
      </w:r>
    </w:p>
    <w:p w14:paraId="7FBFC800" w14:textId="4134E8FD" w:rsidR="004C6F8B" w:rsidRPr="004C6F8B" w:rsidRDefault="003E64DA" w:rsidP="004C6F8B">
      <w:pPr>
        <w:pStyle w:val="ListParagraph"/>
        <w:numPr>
          <w:ilvl w:val="0"/>
          <w:numId w:val="2"/>
        </w:numPr>
      </w:pPr>
      <w:r w:rsidRPr="003E64DA">
        <w:rPr>
          <w:u w:val="single"/>
        </w:rPr>
        <w:t>Mark 4:13 -20</w:t>
      </w:r>
      <w:r>
        <w:t xml:space="preserve"> – Jesus describes those who hear His word savingly &amp; unbelievingly</w:t>
      </w:r>
    </w:p>
    <w:p w14:paraId="5347C81E" w14:textId="02A02336" w:rsidR="00FF0AA6" w:rsidRDefault="00FF0AA6" w:rsidP="00FF0AA6">
      <w:pPr>
        <w:pStyle w:val="ListParagraph"/>
        <w:numPr>
          <w:ilvl w:val="0"/>
          <w:numId w:val="1"/>
        </w:numPr>
        <w:rPr>
          <w:b/>
          <w:bCs/>
        </w:rPr>
      </w:pPr>
      <w:r>
        <w:rPr>
          <w:b/>
          <w:bCs/>
        </w:rPr>
        <w:t>Today in</w:t>
      </w:r>
      <w:r w:rsidR="003E64DA">
        <w:rPr>
          <w:b/>
          <w:bCs/>
        </w:rPr>
        <w:t xml:space="preserve"> the</w:t>
      </w:r>
      <w:r>
        <w:rPr>
          <w:b/>
          <w:bCs/>
        </w:rPr>
        <w:t xml:space="preserve"> times of God’s grace</w:t>
      </w:r>
      <w:r w:rsidRPr="00FF0AA6">
        <w:rPr>
          <w:b/>
          <w:bCs/>
        </w:rPr>
        <w:t xml:space="preserve"> the spiritually dead</w:t>
      </w:r>
      <w:r>
        <w:rPr>
          <w:b/>
          <w:bCs/>
        </w:rPr>
        <w:t xml:space="preserve"> who</w:t>
      </w:r>
      <w:r w:rsidRPr="00FF0AA6">
        <w:rPr>
          <w:b/>
          <w:bCs/>
        </w:rPr>
        <w:t xml:space="preserve"> hear Jesus Christ words</w:t>
      </w:r>
      <w:r>
        <w:rPr>
          <w:b/>
          <w:bCs/>
        </w:rPr>
        <w:t xml:space="preserve"> </w:t>
      </w:r>
      <w:r w:rsidRPr="00FF0AA6">
        <w:rPr>
          <w:b/>
          <w:bCs/>
        </w:rPr>
        <w:t xml:space="preserve">come to life – 25 </w:t>
      </w:r>
      <w:r>
        <w:rPr>
          <w:b/>
          <w:bCs/>
        </w:rPr>
        <w:t xml:space="preserve">– 26 </w:t>
      </w:r>
    </w:p>
    <w:p w14:paraId="5620659F" w14:textId="2BE9387C" w:rsidR="003E64DA" w:rsidRPr="003E64DA" w:rsidRDefault="003E64DA" w:rsidP="003E64DA">
      <w:pPr>
        <w:pStyle w:val="ListParagraph"/>
        <w:numPr>
          <w:ilvl w:val="0"/>
          <w:numId w:val="3"/>
        </w:numPr>
        <w:rPr>
          <w:u w:val="single"/>
        </w:rPr>
      </w:pPr>
      <w:r w:rsidRPr="003E64DA">
        <w:rPr>
          <w:u w:val="single"/>
        </w:rPr>
        <w:t xml:space="preserve">An hour is coming and now is </w:t>
      </w:r>
    </w:p>
    <w:p w14:paraId="7C4D1277" w14:textId="69A57B43" w:rsidR="003E64DA" w:rsidRPr="003E64DA" w:rsidRDefault="003E64DA" w:rsidP="003E64DA">
      <w:pPr>
        <w:pStyle w:val="ListParagraph"/>
        <w:numPr>
          <w:ilvl w:val="0"/>
          <w:numId w:val="3"/>
        </w:numPr>
        <w:rPr>
          <w:u w:val="single"/>
        </w:rPr>
      </w:pPr>
      <w:r w:rsidRPr="003E64DA">
        <w:rPr>
          <w:u w:val="single"/>
        </w:rPr>
        <w:t xml:space="preserve">The dead will hear the voice of the Son of God </w:t>
      </w:r>
      <w:r>
        <w:rPr>
          <w:u w:val="single"/>
        </w:rPr>
        <w:t xml:space="preserve">&amp; those who hear will live </w:t>
      </w:r>
    </w:p>
    <w:p w14:paraId="59DF9CF3" w14:textId="2D1B7900" w:rsidR="003E64DA" w:rsidRDefault="003E64DA" w:rsidP="003E64DA">
      <w:pPr>
        <w:pStyle w:val="ListParagraph"/>
        <w:numPr>
          <w:ilvl w:val="0"/>
          <w:numId w:val="3"/>
        </w:numPr>
        <w:rPr>
          <w:u w:val="single"/>
        </w:rPr>
      </w:pPr>
      <w:r w:rsidRPr="003E64DA">
        <w:rPr>
          <w:u w:val="single"/>
        </w:rPr>
        <w:t xml:space="preserve">The coming of Jesus Christ has brought the hour of grace for sinners to hear &amp; come to life spiritually </w:t>
      </w:r>
    </w:p>
    <w:p w14:paraId="11FDC673" w14:textId="6079E20A" w:rsidR="002B2BEF" w:rsidRDefault="002B2BEF" w:rsidP="002B2BEF">
      <w:pPr>
        <w:pStyle w:val="ListParagraph"/>
        <w:ind w:left="1080"/>
      </w:pPr>
      <w:r>
        <w:t>John 10:27 – My sheep hear my voice and I know them, and they follow me</w:t>
      </w:r>
    </w:p>
    <w:p w14:paraId="3EE18753" w14:textId="03D6CC69" w:rsidR="002B2BEF" w:rsidRPr="002B2BEF" w:rsidRDefault="002B2BEF" w:rsidP="002B2BEF">
      <w:pPr>
        <w:pStyle w:val="ListParagraph"/>
        <w:ind w:left="1080"/>
      </w:pPr>
      <w:r>
        <w:t>John 18:37 – everyone who is of the truth listens to my voice</w:t>
      </w:r>
    </w:p>
    <w:p w14:paraId="6D83F8FC" w14:textId="01379561" w:rsidR="003E64DA" w:rsidRDefault="003E64DA" w:rsidP="003E64DA">
      <w:pPr>
        <w:pStyle w:val="ListParagraph"/>
        <w:numPr>
          <w:ilvl w:val="0"/>
          <w:numId w:val="3"/>
        </w:numPr>
      </w:pPr>
      <w:r w:rsidRPr="003E64DA">
        <w:rPr>
          <w:u w:val="single"/>
        </w:rPr>
        <w:t>The coming of Jesus Christ has brought the hour of grace for sinners to worship God in spirit and in truth – 4:23</w:t>
      </w:r>
      <w:r>
        <w:t xml:space="preserve"> – an hour is coming &amp; now is when the true worshippers will worship the Father in spirit and truth, for such people the Father seeks to be His worshippers. God is spirit and those who worship Him must worship in spirit &amp; truth</w:t>
      </w:r>
    </w:p>
    <w:p w14:paraId="4C6A4CA1" w14:textId="1DE549D5" w:rsidR="003E64DA" w:rsidRDefault="003E64DA" w:rsidP="003E64DA">
      <w:pPr>
        <w:pStyle w:val="ListParagraph"/>
        <w:numPr>
          <w:ilvl w:val="0"/>
          <w:numId w:val="3"/>
        </w:numPr>
      </w:pPr>
      <w:r w:rsidRPr="003E64DA">
        <w:rPr>
          <w:u w:val="single"/>
        </w:rPr>
        <w:t>It is the last hour of grace before the coming of the Lord – 1 John 2:18</w:t>
      </w:r>
      <w:r>
        <w:t xml:space="preserve"> – children it is the last hour, and just as you heard that antichrist is coming, even now many antichrists have appeared, from this we know that it is the last hour</w:t>
      </w:r>
    </w:p>
    <w:p w14:paraId="004E36E4" w14:textId="56CDDFBE" w:rsidR="003E64DA" w:rsidRPr="003E64DA" w:rsidRDefault="003E64DA" w:rsidP="003E64DA">
      <w:pPr>
        <w:pStyle w:val="ListParagraph"/>
        <w:numPr>
          <w:ilvl w:val="0"/>
          <w:numId w:val="3"/>
        </w:numPr>
      </w:pPr>
      <w:r>
        <w:rPr>
          <w:u w:val="single"/>
        </w:rPr>
        <w:t xml:space="preserve">Many heard and believed </w:t>
      </w:r>
      <w:r w:rsidR="008D677A">
        <w:rPr>
          <w:u w:val="single"/>
        </w:rPr>
        <w:t>the words of the</w:t>
      </w:r>
      <w:r>
        <w:rPr>
          <w:u w:val="single"/>
        </w:rPr>
        <w:t xml:space="preserve"> Lord Jesus during His ministry </w:t>
      </w:r>
    </w:p>
    <w:p w14:paraId="4346E57F" w14:textId="56B16737" w:rsidR="003E64DA" w:rsidRDefault="003E64DA" w:rsidP="003E64DA">
      <w:pPr>
        <w:pStyle w:val="ListParagraph"/>
        <w:ind w:left="1080"/>
      </w:pPr>
      <w:r>
        <w:t xml:space="preserve">John 2:11 – the disciples believed the Scripture &amp; the word Jesus had spoken </w:t>
      </w:r>
    </w:p>
    <w:p w14:paraId="6ED18C42" w14:textId="7B13DDC6" w:rsidR="003E64DA" w:rsidRDefault="003E64DA" w:rsidP="003E64DA">
      <w:pPr>
        <w:pStyle w:val="ListParagraph"/>
        <w:ind w:left="1080"/>
      </w:pPr>
      <w:r>
        <w:t xml:space="preserve">John 4:41 – many of the Samaritans believed because of His word </w:t>
      </w:r>
    </w:p>
    <w:p w14:paraId="442FFB0D" w14:textId="0A1C7607" w:rsidR="003E64DA" w:rsidRDefault="003E64DA" w:rsidP="003E64DA">
      <w:pPr>
        <w:pStyle w:val="ListParagraph"/>
        <w:ind w:left="1080"/>
      </w:pPr>
      <w:r>
        <w:t xml:space="preserve">John 4:42 – for we have heard for ourselves and know that this One is indeed the savior of the world </w:t>
      </w:r>
    </w:p>
    <w:p w14:paraId="00E89C86" w14:textId="52BB2976" w:rsidR="003E64DA" w:rsidRPr="003E64DA" w:rsidRDefault="003E64DA" w:rsidP="003E64DA">
      <w:pPr>
        <w:pStyle w:val="ListParagraph"/>
        <w:ind w:left="1080"/>
      </w:pPr>
      <w:r>
        <w:t xml:space="preserve">John 4:50 – the man believed the word that Jesus spoke to him </w:t>
      </w:r>
    </w:p>
    <w:p w14:paraId="02DBAD5E" w14:textId="7A1520CC" w:rsidR="003E64DA" w:rsidRDefault="003E64DA" w:rsidP="003E64DA">
      <w:pPr>
        <w:pStyle w:val="ListParagraph"/>
        <w:numPr>
          <w:ilvl w:val="0"/>
          <w:numId w:val="1"/>
        </w:numPr>
        <w:rPr>
          <w:b/>
          <w:bCs/>
        </w:rPr>
      </w:pPr>
      <w:r w:rsidRPr="003E64DA">
        <w:rPr>
          <w:b/>
          <w:bCs/>
        </w:rPr>
        <w:t xml:space="preserve">Jesus Christ gives eternal life to the spiritually dead who hear His words </w:t>
      </w:r>
      <w:r>
        <w:rPr>
          <w:b/>
          <w:bCs/>
        </w:rPr>
        <w:t>–</w:t>
      </w:r>
      <w:r w:rsidRPr="003E64DA">
        <w:rPr>
          <w:b/>
          <w:bCs/>
        </w:rPr>
        <w:t xml:space="preserve"> 26</w:t>
      </w:r>
    </w:p>
    <w:p w14:paraId="3AAF7C00" w14:textId="3681A9BD" w:rsidR="003E64DA" w:rsidRDefault="003E64DA" w:rsidP="003E64DA">
      <w:pPr>
        <w:pStyle w:val="ListParagraph"/>
        <w:numPr>
          <w:ilvl w:val="0"/>
          <w:numId w:val="4"/>
        </w:numPr>
        <w:rPr>
          <w:u w:val="single"/>
        </w:rPr>
      </w:pPr>
      <w:r>
        <w:rPr>
          <w:u w:val="single"/>
        </w:rPr>
        <w:t xml:space="preserve">Just as the Father has life in Himself </w:t>
      </w:r>
    </w:p>
    <w:p w14:paraId="27598CB5" w14:textId="6FB37424" w:rsidR="003E64DA" w:rsidRDefault="003E64DA" w:rsidP="003E64DA">
      <w:pPr>
        <w:pStyle w:val="ListParagraph"/>
        <w:numPr>
          <w:ilvl w:val="0"/>
          <w:numId w:val="4"/>
        </w:numPr>
        <w:rPr>
          <w:u w:val="single"/>
        </w:rPr>
      </w:pPr>
      <w:r>
        <w:rPr>
          <w:u w:val="single"/>
        </w:rPr>
        <w:t xml:space="preserve">He gave to the Son also to have life in Himself </w:t>
      </w:r>
    </w:p>
    <w:p w14:paraId="4DECCDE7" w14:textId="6D1A26BE" w:rsidR="003E64DA" w:rsidRPr="00A75B2F" w:rsidRDefault="003E64DA" w:rsidP="003E64DA">
      <w:pPr>
        <w:pStyle w:val="ListParagraph"/>
        <w:numPr>
          <w:ilvl w:val="0"/>
          <w:numId w:val="4"/>
        </w:numPr>
        <w:rPr>
          <w:u w:val="single"/>
        </w:rPr>
      </w:pPr>
      <w:r>
        <w:rPr>
          <w:u w:val="single"/>
        </w:rPr>
        <w:t xml:space="preserve">John 20:31 </w:t>
      </w:r>
      <w:r>
        <w:t xml:space="preserve">– these things have been written </w:t>
      </w:r>
      <w:r w:rsidRPr="00A75B2F">
        <w:rPr>
          <w:u w:val="single"/>
        </w:rPr>
        <w:t>so that you may believe that Jesus is the Christ the Son of God, and that believing you may have life in His name</w:t>
      </w:r>
    </w:p>
    <w:p w14:paraId="1F4D3146" w14:textId="134EABB2" w:rsidR="003E64DA" w:rsidRPr="00763352" w:rsidRDefault="003E64DA" w:rsidP="003E64DA">
      <w:pPr>
        <w:pStyle w:val="ListParagraph"/>
        <w:numPr>
          <w:ilvl w:val="0"/>
          <w:numId w:val="4"/>
        </w:numPr>
        <w:rPr>
          <w:u w:val="single"/>
        </w:rPr>
      </w:pPr>
      <w:r>
        <w:rPr>
          <w:u w:val="single"/>
        </w:rPr>
        <w:t xml:space="preserve">Eph. 2:5 </w:t>
      </w:r>
      <w:r>
        <w:t>– even when we were dead in our transgressions</w:t>
      </w:r>
      <w:r w:rsidRPr="00A75B2F">
        <w:rPr>
          <w:u w:val="single"/>
        </w:rPr>
        <w:t>, made us alive together with Christ</w:t>
      </w:r>
      <w:r>
        <w:t>, by grace you have been saved</w:t>
      </w:r>
    </w:p>
    <w:p w14:paraId="3029E199" w14:textId="77777777" w:rsidR="00763352" w:rsidRPr="00763352" w:rsidRDefault="00763352" w:rsidP="00763352">
      <w:pPr>
        <w:rPr>
          <w:u w:val="single"/>
        </w:rPr>
      </w:pPr>
    </w:p>
    <w:p w14:paraId="3424BFCF" w14:textId="1B388F5F" w:rsidR="00FF0AA6" w:rsidRDefault="00FF0AA6" w:rsidP="00FF0AA6">
      <w:pPr>
        <w:pStyle w:val="ListParagraph"/>
        <w:numPr>
          <w:ilvl w:val="0"/>
          <w:numId w:val="1"/>
        </w:numPr>
        <w:rPr>
          <w:b/>
          <w:bCs/>
        </w:rPr>
      </w:pPr>
      <w:r>
        <w:rPr>
          <w:b/>
          <w:bCs/>
        </w:rPr>
        <w:t>One day all the dead in the graves will hear the voice of Jesus Christ calling them to judgment – 27 -29</w:t>
      </w:r>
    </w:p>
    <w:p w14:paraId="63E0EB3A" w14:textId="7CAE6195" w:rsidR="003E64DA" w:rsidRDefault="003E64DA" w:rsidP="003E64DA">
      <w:pPr>
        <w:pStyle w:val="ListParagraph"/>
        <w:numPr>
          <w:ilvl w:val="0"/>
          <w:numId w:val="5"/>
        </w:numPr>
      </w:pPr>
      <w:r>
        <w:t>He gave Him authority to execute judgment because He is the Son of Man</w:t>
      </w:r>
    </w:p>
    <w:p w14:paraId="48E2814C" w14:textId="6C4D66CB" w:rsidR="003E64DA" w:rsidRDefault="003E64DA" w:rsidP="003E64DA">
      <w:pPr>
        <w:pStyle w:val="ListParagraph"/>
        <w:numPr>
          <w:ilvl w:val="0"/>
          <w:numId w:val="5"/>
        </w:numPr>
      </w:pPr>
      <w:r>
        <w:t>An hour is coming in which all who are in the tombs will hear His voice</w:t>
      </w:r>
    </w:p>
    <w:p w14:paraId="706D692A" w14:textId="7ED25350" w:rsidR="003E64DA" w:rsidRDefault="003E64DA" w:rsidP="003E64DA">
      <w:pPr>
        <w:pStyle w:val="ListParagraph"/>
        <w:numPr>
          <w:ilvl w:val="0"/>
          <w:numId w:val="5"/>
        </w:numPr>
      </w:pPr>
      <w:r>
        <w:t>They will come forth, those who did the good deeds to a resurrection of life</w:t>
      </w:r>
    </w:p>
    <w:p w14:paraId="1F8E0308" w14:textId="626C7849" w:rsidR="003E64DA" w:rsidRDefault="003E64DA" w:rsidP="003E64DA">
      <w:pPr>
        <w:pStyle w:val="ListParagraph"/>
        <w:numPr>
          <w:ilvl w:val="0"/>
          <w:numId w:val="5"/>
        </w:numPr>
      </w:pPr>
      <w:r>
        <w:t xml:space="preserve">Those who committed evil deeds to a resurrection of judgment </w:t>
      </w:r>
    </w:p>
    <w:p w14:paraId="764F85CC" w14:textId="248309CD" w:rsidR="002B2BEF" w:rsidRDefault="002B2BEF" w:rsidP="002B2BEF">
      <w:pPr>
        <w:pStyle w:val="ListParagraph"/>
        <w:ind w:left="1080"/>
      </w:pPr>
      <w:r>
        <w:t>1 Thess. 4:16 – for the Lord Himself will descend from heaven with a shout, with the voice of the archangel and the trumpet of God and the dead in Christ will rise first</w:t>
      </w:r>
    </w:p>
    <w:p w14:paraId="4DF7542C" w14:textId="23FDC806" w:rsidR="003E64DA" w:rsidRDefault="003E64DA" w:rsidP="003E64DA">
      <w:pPr>
        <w:rPr>
          <w:b/>
          <w:bCs/>
        </w:rPr>
      </w:pPr>
      <w:r>
        <w:rPr>
          <w:b/>
          <w:bCs/>
        </w:rPr>
        <w:t>Things to Remember</w:t>
      </w:r>
    </w:p>
    <w:p w14:paraId="39E7B1D4" w14:textId="25269423" w:rsidR="003E64DA" w:rsidRDefault="003E64DA" w:rsidP="003E64DA">
      <w:pPr>
        <w:pStyle w:val="ListParagraph"/>
        <w:numPr>
          <w:ilvl w:val="0"/>
          <w:numId w:val="6"/>
        </w:numPr>
      </w:pPr>
      <w:r>
        <w:t xml:space="preserve">Faith comes by hearing and hearing by the word of Christ – Rom. 10:17 </w:t>
      </w:r>
    </w:p>
    <w:p w14:paraId="540DB883" w14:textId="58CB3D19" w:rsidR="003E64DA" w:rsidRDefault="003E64DA" w:rsidP="003E64DA">
      <w:pPr>
        <w:pStyle w:val="ListParagraph"/>
        <w:numPr>
          <w:ilvl w:val="0"/>
          <w:numId w:val="6"/>
        </w:numPr>
      </w:pPr>
      <w:r>
        <w:t xml:space="preserve">Most people never hear the words of Jesus Christ savingly </w:t>
      </w:r>
    </w:p>
    <w:p w14:paraId="07F3D901" w14:textId="6BC3A8FF" w:rsidR="003E64DA" w:rsidRDefault="003E64DA" w:rsidP="003E64DA">
      <w:pPr>
        <w:pStyle w:val="ListParagraph"/>
        <w:numPr>
          <w:ilvl w:val="0"/>
          <w:numId w:val="6"/>
        </w:numPr>
      </w:pPr>
      <w:r>
        <w:t xml:space="preserve">Hearing Christ’s word is believing His words </w:t>
      </w:r>
    </w:p>
    <w:p w14:paraId="3CF81B97" w14:textId="647EF311" w:rsidR="003E64DA" w:rsidRDefault="004D64C5" w:rsidP="003E64DA">
      <w:pPr>
        <w:pStyle w:val="ListParagraph"/>
        <w:numPr>
          <w:ilvl w:val="0"/>
          <w:numId w:val="6"/>
        </w:numPr>
      </w:pPr>
      <w:r>
        <w:t>Hardness, cares &amp; worries prevent many from hearing the words of Jesus Christ</w:t>
      </w:r>
    </w:p>
    <w:p w14:paraId="753FB122" w14:textId="0237B6F8" w:rsidR="004D64C5" w:rsidRDefault="004D64C5" w:rsidP="003E64DA">
      <w:pPr>
        <w:pStyle w:val="ListParagraph"/>
        <w:numPr>
          <w:ilvl w:val="0"/>
          <w:numId w:val="6"/>
        </w:numPr>
      </w:pPr>
      <w:r>
        <w:t xml:space="preserve">The spiritually dead come to life when they hear&amp; believe the words of Jesus Christ </w:t>
      </w:r>
    </w:p>
    <w:p w14:paraId="090E30BC" w14:textId="13830725" w:rsidR="004D64C5" w:rsidRDefault="004D64C5" w:rsidP="003E64DA">
      <w:pPr>
        <w:pStyle w:val="ListParagraph"/>
        <w:numPr>
          <w:ilvl w:val="0"/>
          <w:numId w:val="6"/>
        </w:numPr>
      </w:pPr>
      <w:r>
        <w:t>One day everyone person who has ever lived will hear the voice of Jesus Christ calling them to account for their life</w:t>
      </w:r>
    </w:p>
    <w:p w14:paraId="24B5D143" w14:textId="15926959" w:rsidR="004D64C5" w:rsidRDefault="004D64C5" w:rsidP="004D64C5">
      <w:pPr>
        <w:rPr>
          <w:b/>
          <w:bCs/>
        </w:rPr>
      </w:pPr>
      <w:r>
        <w:rPr>
          <w:b/>
          <w:bCs/>
        </w:rPr>
        <w:t xml:space="preserve">Daily Use </w:t>
      </w:r>
    </w:p>
    <w:p w14:paraId="2CE03840" w14:textId="1F17170F" w:rsidR="004D64C5" w:rsidRDefault="004D64C5" w:rsidP="004D64C5">
      <w:pPr>
        <w:pStyle w:val="ListParagraph"/>
        <w:numPr>
          <w:ilvl w:val="0"/>
          <w:numId w:val="7"/>
        </w:numPr>
      </w:pPr>
      <w:r>
        <w:t xml:space="preserve">Hear the words of Jesus Christ &amp; believe God sent Him to the world! </w:t>
      </w:r>
    </w:p>
    <w:p w14:paraId="53DC5438" w14:textId="4C37400A" w:rsidR="004D64C5" w:rsidRDefault="004D64C5" w:rsidP="004D64C5">
      <w:pPr>
        <w:pStyle w:val="ListParagraph"/>
        <w:numPr>
          <w:ilvl w:val="0"/>
          <w:numId w:val="7"/>
        </w:numPr>
      </w:pPr>
      <w:r>
        <w:t>Be careful how to hear the truths that last from the Lord Jesus Christ</w:t>
      </w:r>
    </w:p>
    <w:p w14:paraId="7EA08DC8" w14:textId="7E4ED01E" w:rsidR="004C6F8B" w:rsidRDefault="004C6F8B" w:rsidP="004D64C5">
      <w:pPr>
        <w:pStyle w:val="ListParagraph"/>
        <w:numPr>
          <w:ilvl w:val="0"/>
          <w:numId w:val="7"/>
        </w:numPr>
      </w:pPr>
      <w:r>
        <w:t xml:space="preserve">He who has ears to hear let him hear! – Mark 4:9 </w:t>
      </w:r>
    </w:p>
    <w:p w14:paraId="3092FF38" w14:textId="65C2642C" w:rsidR="009F73FA" w:rsidRDefault="009F73FA" w:rsidP="004D64C5">
      <w:pPr>
        <w:pStyle w:val="ListParagraph"/>
        <w:numPr>
          <w:ilvl w:val="0"/>
          <w:numId w:val="7"/>
        </w:numPr>
      </w:pPr>
      <w:r>
        <w:t>Today if you hear His voice, do not harden your hearts – Heb. 4:7</w:t>
      </w:r>
    </w:p>
    <w:p w14:paraId="3CE99538" w14:textId="32264A9A" w:rsidR="004D64C5" w:rsidRDefault="004D64C5" w:rsidP="004D64C5">
      <w:pPr>
        <w:ind w:left="360"/>
        <w:rPr>
          <w:b/>
          <w:bCs/>
        </w:rPr>
      </w:pPr>
      <w:r>
        <w:rPr>
          <w:b/>
          <w:bCs/>
        </w:rPr>
        <w:t>Truly, Truly I say to you, he who hears My word, and believes Him who sent Me, has eternal life, and does not come into judgment, but has passed out of death into life.</w:t>
      </w:r>
    </w:p>
    <w:p w14:paraId="0208D2DD" w14:textId="1B1E5AE0" w:rsidR="004D64C5" w:rsidRPr="004D64C5" w:rsidRDefault="004D64C5" w:rsidP="004D64C5">
      <w:pPr>
        <w:ind w:left="360"/>
      </w:pPr>
      <w:r w:rsidRPr="004D64C5">
        <w:t>The new spiritual song says, speak, O Lord, as we come to You to receive the food of Your holy word. Take your truth, plant it deep in us, shape and fashion us in your likeness</w:t>
      </w:r>
    </w:p>
    <w:sectPr w:rsidR="004D64C5" w:rsidRPr="004D64C5" w:rsidSect="00FF0AA6">
      <w:pgSz w:w="12240" w:h="15840"/>
      <w:pgMar w:top="57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4E0D81"/>
    <w:multiLevelType w:val="hybridMultilevel"/>
    <w:tmpl w:val="1D664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37050D"/>
    <w:multiLevelType w:val="hybridMultilevel"/>
    <w:tmpl w:val="59580836"/>
    <w:lvl w:ilvl="0" w:tplc="C7126F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4346305"/>
    <w:multiLevelType w:val="hybridMultilevel"/>
    <w:tmpl w:val="6D445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415088"/>
    <w:multiLevelType w:val="hybridMultilevel"/>
    <w:tmpl w:val="56D6A300"/>
    <w:lvl w:ilvl="0" w:tplc="13FABB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AC730E2"/>
    <w:multiLevelType w:val="hybridMultilevel"/>
    <w:tmpl w:val="6F5A35B4"/>
    <w:lvl w:ilvl="0" w:tplc="28E648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46162EB"/>
    <w:multiLevelType w:val="hybridMultilevel"/>
    <w:tmpl w:val="805A6E72"/>
    <w:lvl w:ilvl="0" w:tplc="6F1029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97E4F63"/>
    <w:multiLevelType w:val="hybridMultilevel"/>
    <w:tmpl w:val="6D861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1"/>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AA6"/>
    <w:rsid w:val="001450DC"/>
    <w:rsid w:val="002B2BEF"/>
    <w:rsid w:val="003E64DA"/>
    <w:rsid w:val="004C6F8B"/>
    <w:rsid w:val="004D64C5"/>
    <w:rsid w:val="00670FAF"/>
    <w:rsid w:val="006938DB"/>
    <w:rsid w:val="00763352"/>
    <w:rsid w:val="008D677A"/>
    <w:rsid w:val="009F73FA"/>
    <w:rsid w:val="00A75B2F"/>
    <w:rsid w:val="00B02481"/>
    <w:rsid w:val="00CB59F1"/>
    <w:rsid w:val="00D774FF"/>
    <w:rsid w:val="00FF0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2CF2AC"/>
  <w15:chartTrackingRefBased/>
  <w15:docId w15:val="{EBCF3D51-E609-E646-81A0-89A96DD1C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0A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681</Words>
  <Characters>3883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Miller</dc:creator>
  <cp:keywords/>
  <dc:description/>
  <cp:lastModifiedBy>Mike Miller</cp:lastModifiedBy>
  <cp:revision>9</cp:revision>
  <cp:lastPrinted>2021-04-27T13:21:00Z</cp:lastPrinted>
  <dcterms:created xsi:type="dcterms:W3CDTF">2021-04-27T12:45:00Z</dcterms:created>
  <dcterms:modified xsi:type="dcterms:W3CDTF">2021-04-27T13:22:00Z</dcterms:modified>
</cp:coreProperties>
</file>