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A6" w:rsidRDefault="006529E8" w:rsidP="006529E8">
      <w:pPr>
        <w:jc w:val="center"/>
        <w:rPr>
          <w:b/>
          <w:bCs/>
        </w:rPr>
      </w:pPr>
      <w:r>
        <w:rPr>
          <w:b/>
          <w:bCs/>
        </w:rPr>
        <w:t>The Glories of the Messiah – Isa. 53</w:t>
      </w:r>
    </w:p>
    <w:p w:rsidR="00172EC2" w:rsidRDefault="00172EC2" w:rsidP="006529E8">
      <w:pPr>
        <w:jc w:val="center"/>
        <w:rPr>
          <w:b/>
          <w:bCs/>
        </w:rPr>
      </w:pPr>
    </w:p>
    <w:p w:rsidR="00172EC2" w:rsidRDefault="00172EC2" w:rsidP="00172EC2">
      <w:pPr>
        <w:rPr>
          <w:b/>
          <w:bCs/>
        </w:rPr>
      </w:pPr>
      <w:r>
        <w:rPr>
          <w:b/>
          <w:bCs/>
        </w:rPr>
        <w:t xml:space="preserve">Focal Truth: Jesus Christ is the suffering servant of the God the Father </w:t>
      </w:r>
    </w:p>
    <w:p w:rsidR="00172EC2" w:rsidRDefault="00172EC2" w:rsidP="00172EC2">
      <w:pPr>
        <w:rPr>
          <w:b/>
          <w:bCs/>
        </w:rPr>
      </w:pPr>
      <w:r>
        <w:rPr>
          <w:b/>
          <w:bCs/>
        </w:rPr>
        <w:t xml:space="preserve">Observations </w:t>
      </w:r>
    </w:p>
    <w:p w:rsidR="00172EC2" w:rsidRDefault="00172EC2" w:rsidP="00172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the suffering servant grew up in obscurity – </w:t>
      </w:r>
      <w:r w:rsidR="008D7085">
        <w:rPr>
          <w:b/>
          <w:bCs/>
        </w:rPr>
        <w:t>Isa. 53:2</w:t>
      </w:r>
    </w:p>
    <w:p w:rsidR="008D7085" w:rsidRDefault="008D7085" w:rsidP="008D7085">
      <w:pPr>
        <w:pStyle w:val="ListParagraph"/>
        <w:numPr>
          <w:ilvl w:val="0"/>
          <w:numId w:val="2"/>
        </w:numPr>
      </w:pPr>
      <w:r>
        <w:t xml:space="preserve">Jesus Christ grew up like a tender shoot </w:t>
      </w:r>
    </w:p>
    <w:p w:rsidR="008D7085" w:rsidRDefault="008D7085" w:rsidP="008D7085">
      <w:pPr>
        <w:pStyle w:val="ListParagraph"/>
        <w:numPr>
          <w:ilvl w:val="0"/>
          <w:numId w:val="2"/>
        </w:numPr>
      </w:pPr>
      <w:r>
        <w:t>Jesus Christ grew up like a root out of parched ground</w:t>
      </w:r>
    </w:p>
    <w:p w:rsidR="008D7085" w:rsidRPr="008D7085" w:rsidRDefault="008D7085" w:rsidP="008D7085">
      <w:pPr>
        <w:pStyle w:val="ListParagraph"/>
        <w:numPr>
          <w:ilvl w:val="0"/>
          <w:numId w:val="2"/>
        </w:numPr>
      </w:pPr>
      <w:r>
        <w:t xml:space="preserve">Jesus Christ was not attractive in comparison to others </w:t>
      </w:r>
    </w:p>
    <w:p w:rsidR="00172EC2" w:rsidRDefault="00172EC2" w:rsidP="00172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the suffering servant lived in sorrow &amp; grief – 53:3 </w:t>
      </w:r>
    </w:p>
    <w:p w:rsidR="008D7085" w:rsidRDefault="008D7085" w:rsidP="008D7085">
      <w:pPr>
        <w:pStyle w:val="ListParagraph"/>
        <w:numPr>
          <w:ilvl w:val="0"/>
          <w:numId w:val="3"/>
        </w:numPr>
      </w:pPr>
      <w:r>
        <w:t xml:space="preserve">Jesus Christ was despised </w:t>
      </w:r>
    </w:p>
    <w:p w:rsidR="008D7085" w:rsidRDefault="008D7085" w:rsidP="008D7085">
      <w:pPr>
        <w:pStyle w:val="ListParagraph"/>
        <w:numPr>
          <w:ilvl w:val="0"/>
          <w:numId w:val="3"/>
        </w:numPr>
      </w:pPr>
      <w:r>
        <w:t xml:space="preserve">Jesus Christ was forsaken by men </w:t>
      </w:r>
    </w:p>
    <w:p w:rsidR="008D7085" w:rsidRDefault="008D7085" w:rsidP="008D7085">
      <w:pPr>
        <w:pStyle w:val="ListParagraph"/>
        <w:numPr>
          <w:ilvl w:val="0"/>
          <w:numId w:val="3"/>
        </w:numPr>
      </w:pPr>
      <w:r>
        <w:t xml:space="preserve">Jesus Christ was filled with sorrow and grief </w:t>
      </w:r>
    </w:p>
    <w:p w:rsidR="008D7085" w:rsidRPr="008D7085" w:rsidRDefault="008D7085" w:rsidP="008D7085">
      <w:pPr>
        <w:pStyle w:val="ListParagraph"/>
        <w:numPr>
          <w:ilvl w:val="0"/>
          <w:numId w:val="3"/>
        </w:numPr>
      </w:pPr>
      <w:r>
        <w:t xml:space="preserve">Jesus Christ lived without respect &amp; honor </w:t>
      </w:r>
    </w:p>
    <w:p w:rsidR="008D7085" w:rsidRDefault="00172EC2" w:rsidP="00172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Jesus Christ the suffering servant carried the grief of the world – 53:4</w:t>
      </w:r>
    </w:p>
    <w:p w:rsidR="008D7085" w:rsidRPr="008D7085" w:rsidRDefault="008D7085" w:rsidP="008D708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Jesus Christ took the griefs of sinners on himself </w:t>
      </w:r>
    </w:p>
    <w:p w:rsidR="008D7085" w:rsidRPr="008D7085" w:rsidRDefault="008D7085" w:rsidP="008D708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Jesus Christ carried the sorrows of sinners </w:t>
      </w:r>
    </w:p>
    <w:p w:rsidR="00172EC2" w:rsidRDefault="008D7085" w:rsidP="008D7085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Jesus Christ was considered by men as being punished by God </w:t>
      </w:r>
      <w:r w:rsidR="00172EC2">
        <w:rPr>
          <w:b/>
          <w:bCs/>
        </w:rPr>
        <w:t xml:space="preserve"> </w:t>
      </w:r>
    </w:p>
    <w:p w:rsidR="00172EC2" w:rsidRDefault="00172EC2" w:rsidP="00172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Jesus Christ the suffering servant died in the place of sinners – 53:5 </w:t>
      </w:r>
      <w:r w:rsidR="008D7085">
        <w:rPr>
          <w:b/>
          <w:bCs/>
        </w:rPr>
        <w:t>–</w:t>
      </w:r>
      <w:r>
        <w:rPr>
          <w:b/>
          <w:bCs/>
        </w:rPr>
        <w:t xml:space="preserve"> 9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Jesus Christ was pierced on the cross for our sins 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Jesus Christ was emotionally crushed for our sins 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Jesus Christ death on the cross gave sinners </w:t>
      </w:r>
      <w:proofErr w:type="spellStart"/>
      <w:r>
        <w:t>a</w:t>
      </w:r>
      <w:proofErr w:type="spellEnd"/>
      <w:r>
        <w:t xml:space="preserve"> opportunity to life 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Jesus Christ death brings healing to sinners who believe 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Sinners like sheep wander away from God 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Sinners turned to their own selfish ways </w:t>
      </w:r>
    </w:p>
    <w:p w:rsidR="008D7085" w:rsidRDefault="008D7085" w:rsidP="008D7085">
      <w:pPr>
        <w:pStyle w:val="ListParagraph"/>
        <w:numPr>
          <w:ilvl w:val="0"/>
          <w:numId w:val="5"/>
        </w:numPr>
      </w:pPr>
      <w:r>
        <w:t xml:space="preserve">God the Father places all the sins of the world on Jesus Christ the suffering servant </w:t>
      </w:r>
    </w:p>
    <w:p w:rsidR="0046511E" w:rsidRDefault="0046511E" w:rsidP="008D7085">
      <w:pPr>
        <w:pStyle w:val="ListParagraph"/>
        <w:numPr>
          <w:ilvl w:val="0"/>
          <w:numId w:val="5"/>
        </w:numPr>
      </w:pPr>
      <w:r>
        <w:t xml:space="preserve">Jesus Christ suffered ridicule from sinners in silence </w:t>
      </w:r>
    </w:p>
    <w:p w:rsidR="0046511E" w:rsidRDefault="0046511E" w:rsidP="008D7085">
      <w:pPr>
        <w:pStyle w:val="ListParagraph"/>
        <w:numPr>
          <w:ilvl w:val="0"/>
          <w:numId w:val="5"/>
        </w:numPr>
      </w:pPr>
      <w:r>
        <w:t xml:space="preserve">Jesus Christ willingly &amp; silently died for sinners on the cross </w:t>
      </w:r>
    </w:p>
    <w:p w:rsidR="0046511E" w:rsidRDefault="0046511E" w:rsidP="008D7085">
      <w:pPr>
        <w:pStyle w:val="ListParagraph"/>
        <w:numPr>
          <w:ilvl w:val="0"/>
          <w:numId w:val="5"/>
        </w:numPr>
      </w:pPr>
      <w:r>
        <w:t xml:space="preserve">Jesus Christ was crucified by sinner’s oppression </w:t>
      </w:r>
    </w:p>
    <w:p w:rsidR="0046511E" w:rsidRDefault="0046511E" w:rsidP="008D7085">
      <w:pPr>
        <w:pStyle w:val="ListParagraph"/>
        <w:numPr>
          <w:ilvl w:val="0"/>
          <w:numId w:val="5"/>
        </w:numPr>
      </w:pPr>
      <w:r>
        <w:t xml:space="preserve">Jesus Christ died taking the wrath of God for sinners </w:t>
      </w:r>
    </w:p>
    <w:p w:rsidR="0046511E" w:rsidRDefault="0046511E" w:rsidP="008D7085">
      <w:pPr>
        <w:pStyle w:val="ListParagraph"/>
        <w:numPr>
          <w:ilvl w:val="0"/>
          <w:numId w:val="5"/>
        </w:numPr>
      </w:pPr>
      <w:r>
        <w:t xml:space="preserve">Jesus Christ died with criminals on the cross </w:t>
      </w:r>
    </w:p>
    <w:p w:rsidR="0046511E" w:rsidRDefault="0046511E" w:rsidP="008D7085">
      <w:pPr>
        <w:pStyle w:val="ListParagraph"/>
        <w:numPr>
          <w:ilvl w:val="0"/>
          <w:numId w:val="5"/>
        </w:numPr>
      </w:pPr>
      <w:r>
        <w:t>Jesus Christ was buried in a borrowed rich man’s tomb</w:t>
      </w:r>
    </w:p>
    <w:p w:rsidR="0046511E" w:rsidRPr="008D7085" w:rsidRDefault="0046511E" w:rsidP="008D7085">
      <w:pPr>
        <w:pStyle w:val="ListParagraph"/>
        <w:numPr>
          <w:ilvl w:val="0"/>
          <w:numId w:val="5"/>
        </w:numPr>
      </w:pPr>
      <w:r>
        <w:t xml:space="preserve">Jesus Christ died innocent without any deceit or mistreatment of others </w:t>
      </w:r>
    </w:p>
    <w:p w:rsidR="00172EC2" w:rsidRDefault="00172EC2" w:rsidP="00172EC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the Father crushed Jesus Christ the obedient suffering servant </w:t>
      </w:r>
    </w:p>
    <w:p w:rsidR="00172EC2" w:rsidRDefault="00172EC2" w:rsidP="00172EC2">
      <w:pPr>
        <w:pStyle w:val="ListParagraph"/>
        <w:rPr>
          <w:b/>
          <w:bCs/>
        </w:rPr>
      </w:pPr>
      <w:r>
        <w:rPr>
          <w:b/>
          <w:bCs/>
        </w:rPr>
        <w:t>Is. 53:10</w:t>
      </w:r>
    </w:p>
    <w:p w:rsidR="0046511E" w:rsidRDefault="0046511E" w:rsidP="0046511E">
      <w:pPr>
        <w:pStyle w:val="ListParagraph"/>
        <w:numPr>
          <w:ilvl w:val="0"/>
          <w:numId w:val="6"/>
        </w:numPr>
      </w:pPr>
      <w:r>
        <w:t xml:space="preserve">God the Father was pleased according to His purposes to kill Jesus Christ the suffering servant </w:t>
      </w:r>
    </w:p>
    <w:p w:rsidR="0046511E" w:rsidRDefault="0046511E" w:rsidP="0046511E">
      <w:pPr>
        <w:pStyle w:val="ListParagraph"/>
        <w:numPr>
          <w:ilvl w:val="0"/>
          <w:numId w:val="6"/>
        </w:numPr>
      </w:pPr>
      <w:r>
        <w:t xml:space="preserve">God the Father put the grief of sinners on Jesus Christ the servant </w:t>
      </w:r>
    </w:p>
    <w:p w:rsidR="0046511E" w:rsidRDefault="0046511E" w:rsidP="0046511E">
      <w:pPr>
        <w:pStyle w:val="ListParagraph"/>
        <w:numPr>
          <w:ilvl w:val="0"/>
          <w:numId w:val="6"/>
        </w:numPr>
      </w:pPr>
      <w:r>
        <w:t xml:space="preserve">God the Father honored Jesus Christ the obedient suffering servant </w:t>
      </w:r>
    </w:p>
    <w:p w:rsidR="0046511E" w:rsidRDefault="0046511E" w:rsidP="0046511E"/>
    <w:p w:rsidR="0046511E" w:rsidRDefault="0046511E" w:rsidP="0046511E"/>
    <w:p w:rsidR="0046511E" w:rsidRDefault="0046511E" w:rsidP="0046511E"/>
    <w:p w:rsidR="0046511E" w:rsidRDefault="0046511E" w:rsidP="0046511E"/>
    <w:p w:rsidR="0046511E" w:rsidRDefault="0046511E" w:rsidP="0046511E"/>
    <w:p w:rsidR="0046511E" w:rsidRPr="0046511E" w:rsidRDefault="0046511E" w:rsidP="0046511E"/>
    <w:p w:rsidR="008D7085" w:rsidRDefault="008D7085" w:rsidP="008D70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Jesus Christ the suffering servant justifies those who believe in Him </w:t>
      </w:r>
    </w:p>
    <w:p w:rsidR="008D7085" w:rsidRDefault="008D7085" w:rsidP="008D7085">
      <w:pPr>
        <w:pStyle w:val="ListParagraph"/>
        <w:rPr>
          <w:b/>
          <w:bCs/>
        </w:rPr>
      </w:pPr>
      <w:r>
        <w:rPr>
          <w:b/>
          <w:bCs/>
        </w:rPr>
        <w:t xml:space="preserve">Isa. 53:11 </w:t>
      </w:r>
    </w:p>
    <w:p w:rsidR="0046511E" w:rsidRDefault="0046511E" w:rsidP="0046511E">
      <w:pPr>
        <w:pStyle w:val="ListParagraph"/>
        <w:numPr>
          <w:ilvl w:val="0"/>
          <w:numId w:val="7"/>
        </w:numPr>
      </w:pPr>
      <w:r>
        <w:t xml:space="preserve">Jesus Christ saw the blessing of His anguish when He rose from the dead </w:t>
      </w:r>
    </w:p>
    <w:p w:rsidR="0046511E" w:rsidRDefault="0046511E" w:rsidP="0046511E">
      <w:pPr>
        <w:pStyle w:val="ListParagraph"/>
        <w:numPr>
          <w:ilvl w:val="0"/>
          <w:numId w:val="7"/>
        </w:numPr>
      </w:pPr>
      <w:r>
        <w:t xml:space="preserve">Jesus Christ justifies those who believe in Him </w:t>
      </w:r>
    </w:p>
    <w:p w:rsidR="0046511E" w:rsidRPr="0046511E" w:rsidRDefault="0046511E" w:rsidP="0046511E">
      <w:pPr>
        <w:pStyle w:val="ListParagraph"/>
        <w:numPr>
          <w:ilvl w:val="0"/>
          <w:numId w:val="7"/>
        </w:numPr>
      </w:pPr>
      <w:r>
        <w:t xml:space="preserve">Jesus Christ is the sin bearer for sinners </w:t>
      </w:r>
    </w:p>
    <w:p w:rsidR="008D7085" w:rsidRDefault="008D7085" w:rsidP="008D7085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God the Father has exalted Jesus Christ the suffering servant who gave his life for the world – Isa. 53:12</w:t>
      </w:r>
    </w:p>
    <w:p w:rsidR="0046511E" w:rsidRDefault="0046511E" w:rsidP="0046511E">
      <w:pPr>
        <w:pStyle w:val="ListParagraph"/>
        <w:numPr>
          <w:ilvl w:val="0"/>
          <w:numId w:val="8"/>
        </w:numPr>
      </w:pPr>
      <w:r>
        <w:t xml:space="preserve">God the Father has honored Jesus Christ the suffering servant as the inheritor of all things </w:t>
      </w:r>
    </w:p>
    <w:p w:rsidR="0046511E" w:rsidRDefault="0046511E" w:rsidP="0046511E">
      <w:pPr>
        <w:pStyle w:val="ListParagraph"/>
        <w:numPr>
          <w:ilvl w:val="0"/>
          <w:numId w:val="8"/>
        </w:numPr>
      </w:pPr>
      <w:r>
        <w:t xml:space="preserve">God the Father has honored Jesus Christ the suffering servant with the name above every name </w:t>
      </w:r>
    </w:p>
    <w:p w:rsidR="0046511E" w:rsidRDefault="0046511E" w:rsidP="0046511E">
      <w:pPr>
        <w:pStyle w:val="ListParagraph"/>
        <w:numPr>
          <w:ilvl w:val="0"/>
          <w:numId w:val="8"/>
        </w:numPr>
      </w:pPr>
      <w:r>
        <w:t xml:space="preserve">God the Father honored Jesus Christ the suffering servant because He was faithful to die for the sins of the world </w:t>
      </w:r>
    </w:p>
    <w:p w:rsidR="0046511E" w:rsidRDefault="0046511E" w:rsidP="0046511E">
      <w:pPr>
        <w:pStyle w:val="ListParagraph"/>
        <w:numPr>
          <w:ilvl w:val="0"/>
          <w:numId w:val="8"/>
        </w:numPr>
      </w:pPr>
      <w:r>
        <w:t xml:space="preserve">God the Father honored Jesus Christ the suffering servant because </w:t>
      </w:r>
      <w:r w:rsidR="005F4DE8">
        <w:t xml:space="preserve">he lived among sinners </w:t>
      </w:r>
    </w:p>
    <w:p w:rsidR="005F4DE8" w:rsidRDefault="005F4DE8" w:rsidP="0046511E">
      <w:pPr>
        <w:pStyle w:val="ListParagraph"/>
        <w:numPr>
          <w:ilvl w:val="0"/>
          <w:numId w:val="8"/>
        </w:numPr>
      </w:pPr>
      <w:r>
        <w:t xml:space="preserve">God the Father honored Jesus Christ the suffering servant because He took the place and died on the cross for sinners </w:t>
      </w:r>
    </w:p>
    <w:p w:rsidR="005F4DE8" w:rsidRDefault="005F4DE8" w:rsidP="005F4DE8">
      <w:pPr>
        <w:rPr>
          <w:b/>
          <w:bCs/>
        </w:rPr>
      </w:pPr>
      <w:r>
        <w:rPr>
          <w:b/>
          <w:bCs/>
        </w:rPr>
        <w:t xml:space="preserve">Things to Remember &amp; Do </w:t>
      </w:r>
    </w:p>
    <w:p w:rsidR="005F4DE8" w:rsidRDefault="005F4DE8" w:rsidP="005F4DE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Do you believe the message that Jesus Christ died for your sins? </w:t>
      </w:r>
    </w:p>
    <w:p w:rsidR="005F4DE8" w:rsidRDefault="005F4DE8" w:rsidP="005F4DE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Praise Jesus Christ the substitute for your sins </w:t>
      </w:r>
    </w:p>
    <w:p w:rsidR="005F4DE8" w:rsidRDefault="005F4DE8" w:rsidP="005F4DE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If He had not died for our sins </w:t>
      </w:r>
      <w:proofErr w:type="gramStart"/>
      <w:r>
        <w:rPr>
          <w:b/>
          <w:bCs/>
        </w:rPr>
        <w:t xml:space="preserve">– </w:t>
      </w:r>
      <w:r w:rsidRPr="005F4DE8">
        <w:rPr>
          <w:b/>
          <w:bCs/>
        </w:rPr>
        <w:t xml:space="preserve"> we</w:t>
      </w:r>
      <w:proofErr w:type="gramEnd"/>
      <w:r w:rsidRPr="005F4DE8">
        <w:rPr>
          <w:b/>
          <w:bCs/>
        </w:rPr>
        <w:t xml:space="preserve"> would die in our sins! </w:t>
      </w:r>
    </w:p>
    <w:p w:rsidR="005F4DE8" w:rsidRDefault="005F4DE8" w:rsidP="005F4DE8">
      <w:pPr>
        <w:ind w:left="360"/>
        <w:rPr>
          <w:i/>
          <w:iCs/>
        </w:rPr>
      </w:pPr>
      <w:r w:rsidRPr="005F4DE8">
        <w:rPr>
          <w:i/>
          <w:iCs/>
        </w:rPr>
        <w:t xml:space="preserve">Blessed be the God and Father of our Lord Jesus Christ who according to His great mercy has caused us to be born again to a living hope, through the resurrection of Jesus Christ </w:t>
      </w:r>
      <w:r>
        <w:rPr>
          <w:i/>
          <w:iCs/>
        </w:rPr>
        <w:t xml:space="preserve">               1 Pet. 1:3 </w:t>
      </w:r>
    </w:p>
    <w:p w:rsidR="005F4DE8" w:rsidRDefault="005F4DE8" w:rsidP="005F4DE8">
      <w:pPr>
        <w:rPr>
          <w:b/>
          <w:bCs/>
        </w:rPr>
      </w:pPr>
      <w:r>
        <w:rPr>
          <w:b/>
          <w:bCs/>
        </w:rPr>
        <w:t xml:space="preserve">To the praise of the glory of His grace! The Lord is near to the door! Come Lord Jesus! </w:t>
      </w: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5F4DE8">
      <w:pPr>
        <w:rPr>
          <w:b/>
          <w:bCs/>
        </w:rPr>
      </w:pPr>
    </w:p>
    <w:p w:rsidR="00367282" w:rsidRDefault="00367282" w:rsidP="0036728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020C96">
        <w:rPr>
          <w:rFonts w:ascii="Arial" w:hAnsi="Arial" w:cs="Arial"/>
          <w:sz w:val="28"/>
          <w:szCs w:val="28"/>
        </w:rPr>
        <w:t>Jesus Thy blood and righteousness</w:t>
      </w:r>
      <w:r>
        <w:t xml:space="preserve"> - </w:t>
      </w:r>
      <w:r w:rsidRPr="00020C96">
        <w:rPr>
          <w:rFonts w:ascii="Arial" w:hAnsi="Arial" w:cs="Arial"/>
          <w:color w:val="333333"/>
          <w:sz w:val="28"/>
          <w:szCs w:val="28"/>
          <w:shd w:val="clear" w:color="auto" w:fill="FFFFFF"/>
        </w:rPr>
        <w:t>Nicolaus Ludwig Graf von Zinzendorf (1700-1760) tr. John Wesley (1703-1791)</w:t>
      </w:r>
    </w:p>
    <w:p w:rsidR="00367282" w:rsidRDefault="00367282" w:rsidP="00367282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Jesus, thy blood and righteousness</w:t>
      </w:r>
      <w:r w:rsidRPr="00020C96">
        <w:rPr>
          <w:rFonts w:ascii="Arial" w:hAnsi="Arial" w:cs="Arial"/>
          <w:color w:val="333333"/>
          <w:sz w:val="28"/>
          <w:szCs w:val="28"/>
        </w:rPr>
        <w:br/>
        <w:t>my beauty are, my glorious dress</w:t>
      </w:r>
      <w:proofErr w:type="gramStart"/>
      <w:r w:rsidRPr="00020C96">
        <w:rPr>
          <w:rFonts w:ascii="Arial" w:hAnsi="Arial" w:cs="Arial"/>
          <w:color w:val="333333"/>
          <w:sz w:val="28"/>
          <w:szCs w:val="28"/>
        </w:rPr>
        <w:t>;</w:t>
      </w:r>
      <w:proofErr w:type="gramEnd"/>
      <w:r w:rsidRPr="00020C96">
        <w:rPr>
          <w:rFonts w:ascii="Arial" w:hAnsi="Arial" w:cs="Arial"/>
          <w:color w:val="333333"/>
          <w:sz w:val="28"/>
          <w:szCs w:val="28"/>
        </w:rPr>
        <w:br/>
        <w:t>midst flaming worlds, in these arrayed;</w:t>
      </w:r>
      <w:r w:rsidRPr="00020C96">
        <w:rPr>
          <w:rFonts w:ascii="Arial" w:hAnsi="Arial" w:cs="Arial"/>
          <w:color w:val="333333"/>
          <w:sz w:val="28"/>
          <w:szCs w:val="28"/>
        </w:rPr>
        <w:br/>
        <w:t>with joy shall I lift up my head.</w:t>
      </w: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Bold shall I stand in that great day</w:t>
      </w:r>
      <w:proofErr w:type="gramStart"/>
      <w:r w:rsidRPr="00020C96">
        <w:rPr>
          <w:rFonts w:ascii="Arial" w:hAnsi="Arial" w:cs="Arial"/>
          <w:color w:val="333333"/>
          <w:sz w:val="28"/>
          <w:szCs w:val="28"/>
        </w:rPr>
        <w:t>,</w:t>
      </w:r>
      <w:proofErr w:type="gramEnd"/>
      <w:r w:rsidRPr="00020C96">
        <w:rPr>
          <w:rFonts w:ascii="Arial" w:hAnsi="Arial" w:cs="Arial"/>
          <w:color w:val="333333"/>
          <w:sz w:val="28"/>
          <w:szCs w:val="28"/>
        </w:rPr>
        <w:br/>
        <w:t xml:space="preserve">for who </w:t>
      </w:r>
      <w:proofErr w:type="spellStart"/>
      <w:r w:rsidRPr="00020C96">
        <w:rPr>
          <w:rFonts w:ascii="Arial" w:hAnsi="Arial" w:cs="Arial"/>
          <w:color w:val="333333"/>
          <w:sz w:val="28"/>
          <w:szCs w:val="28"/>
        </w:rPr>
        <w:t>aught</w:t>
      </w:r>
      <w:proofErr w:type="spellEnd"/>
      <w:r w:rsidRPr="00020C96">
        <w:rPr>
          <w:rFonts w:ascii="Arial" w:hAnsi="Arial" w:cs="Arial"/>
          <w:color w:val="333333"/>
          <w:sz w:val="28"/>
          <w:szCs w:val="28"/>
        </w:rPr>
        <w:t xml:space="preserve"> to my charge shall lay?</w:t>
      </w:r>
      <w:r w:rsidRPr="00020C96">
        <w:rPr>
          <w:rFonts w:ascii="Arial" w:hAnsi="Arial" w:cs="Arial"/>
          <w:color w:val="333333"/>
          <w:sz w:val="28"/>
          <w:szCs w:val="28"/>
        </w:rPr>
        <w:br/>
        <w:t>Fully absolved through thee I am</w:t>
      </w:r>
      <w:proofErr w:type="gramStart"/>
      <w:r w:rsidRPr="00020C96">
        <w:rPr>
          <w:rFonts w:ascii="Arial" w:hAnsi="Arial" w:cs="Arial"/>
          <w:color w:val="333333"/>
          <w:sz w:val="28"/>
          <w:szCs w:val="28"/>
        </w:rPr>
        <w:t>,</w:t>
      </w:r>
      <w:proofErr w:type="gramEnd"/>
      <w:r w:rsidRPr="00020C96">
        <w:rPr>
          <w:rFonts w:ascii="Arial" w:hAnsi="Arial" w:cs="Arial"/>
          <w:color w:val="333333"/>
          <w:sz w:val="28"/>
          <w:szCs w:val="28"/>
        </w:rPr>
        <w:br/>
        <w:t>from sin and fear, from guilt and shame.</w:t>
      </w: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When from the dust of death I rise</w:t>
      </w:r>
      <w:r w:rsidRPr="00020C96">
        <w:rPr>
          <w:rFonts w:ascii="Arial" w:hAnsi="Arial" w:cs="Arial"/>
          <w:color w:val="333333"/>
          <w:sz w:val="28"/>
          <w:szCs w:val="28"/>
        </w:rPr>
        <w:br/>
        <w:t>to claim my mansion in the skies</w:t>
      </w:r>
      <w:proofErr w:type="gramStart"/>
      <w:r w:rsidRPr="00020C96">
        <w:rPr>
          <w:rFonts w:ascii="Arial" w:hAnsi="Arial" w:cs="Arial"/>
          <w:color w:val="333333"/>
          <w:sz w:val="28"/>
          <w:szCs w:val="28"/>
        </w:rPr>
        <w:t>,</w:t>
      </w:r>
      <w:proofErr w:type="gramEnd"/>
      <w:r w:rsidRPr="00020C96">
        <w:rPr>
          <w:rFonts w:ascii="Arial" w:hAnsi="Arial" w:cs="Arial"/>
          <w:color w:val="333333"/>
          <w:sz w:val="28"/>
          <w:szCs w:val="28"/>
        </w:rPr>
        <w:br/>
      </w:r>
      <w:proofErr w:type="spellStart"/>
      <w:r w:rsidRPr="00020C96">
        <w:rPr>
          <w:rFonts w:ascii="Arial" w:hAnsi="Arial" w:cs="Arial"/>
          <w:color w:val="333333"/>
          <w:sz w:val="28"/>
          <w:szCs w:val="28"/>
        </w:rPr>
        <w:t>e’en</w:t>
      </w:r>
      <w:proofErr w:type="spellEnd"/>
      <w:r w:rsidRPr="00020C96">
        <w:rPr>
          <w:rFonts w:ascii="Arial" w:hAnsi="Arial" w:cs="Arial"/>
          <w:color w:val="333333"/>
          <w:sz w:val="28"/>
          <w:szCs w:val="28"/>
        </w:rPr>
        <w:t xml:space="preserve"> then shall this be all my plea,</w:t>
      </w:r>
      <w:r w:rsidRPr="00020C96">
        <w:rPr>
          <w:rFonts w:ascii="Arial" w:hAnsi="Arial" w:cs="Arial"/>
          <w:color w:val="333333"/>
          <w:sz w:val="28"/>
          <w:szCs w:val="28"/>
        </w:rPr>
        <w:br/>
        <w:t>Jesus hath lived, hath died for me!</w:t>
      </w: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O let the dead now hear his voice,</w:t>
      </w: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Let those fast bound in sin rejoice!</w:t>
      </w: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Their beauty this, their glorious dress</w:t>
      </w:r>
    </w:p>
    <w:p w:rsidR="00367282" w:rsidRPr="00020C96" w:rsidRDefault="00367282" w:rsidP="00367282">
      <w:pPr>
        <w:pStyle w:val="NormalWeb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020C96">
        <w:rPr>
          <w:rFonts w:ascii="Arial" w:hAnsi="Arial" w:cs="Arial"/>
          <w:color w:val="333333"/>
          <w:sz w:val="28"/>
          <w:szCs w:val="28"/>
        </w:rPr>
        <w:t>Jesus, your Blood and righteousness</w:t>
      </w:r>
    </w:p>
    <w:p w:rsidR="00367282" w:rsidRPr="00020C96" w:rsidRDefault="00367282" w:rsidP="00367282">
      <w:pPr>
        <w:rPr>
          <w:sz w:val="28"/>
          <w:szCs w:val="28"/>
        </w:rPr>
      </w:pPr>
    </w:p>
    <w:p w:rsidR="00367282" w:rsidRPr="005F4DE8" w:rsidRDefault="00367282" w:rsidP="005F4DE8">
      <w:pPr>
        <w:rPr>
          <w:b/>
          <w:bCs/>
        </w:rPr>
      </w:pPr>
      <w:bookmarkStart w:id="0" w:name="_GoBack"/>
      <w:bookmarkEnd w:id="0"/>
    </w:p>
    <w:sectPr w:rsidR="00367282" w:rsidRPr="005F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8A6"/>
    <w:multiLevelType w:val="hybridMultilevel"/>
    <w:tmpl w:val="26E81E90"/>
    <w:lvl w:ilvl="0" w:tplc="155AA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756A3"/>
    <w:multiLevelType w:val="hybridMultilevel"/>
    <w:tmpl w:val="01B25474"/>
    <w:lvl w:ilvl="0" w:tplc="95601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74FC1"/>
    <w:multiLevelType w:val="hybridMultilevel"/>
    <w:tmpl w:val="ACD04140"/>
    <w:lvl w:ilvl="0" w:tplc="09F08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6DB5"/>
    <w:multiLevelType w:val="hybridMultilevel"/>
    <w:tmpl w:val="8304CB02"/>
    <w:lvl w:ilvl="0" w:tplc="BBFAF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CA6F48"/>
    <w:multiLevelType w:val="hybridMultilevel"/>
    <w:tmpl w:val="7356454A"/>
    <w:lvl w:ilvl="0" w:tplc="8FD683C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F40978"/>
    <w:multiLevelType w:val="hybridMultilevel"/>
    <w:tmpl w:val="907EAAC4"/>
    <w:lvl w:ilvl="0" w:tplc="B1E404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31040"/>
    <w:multiLevelType w:val="hybridMultilevel"/>
    <w:tmpl w:val="03A29B36"/>
    <w:lvl w:ilvl="0" w:tplc="FF82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46031F"/>
    <w:multiLevelType w:val="hybridMultilevel"/>
    <w:tmpl w:val="5252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2412B"/>
    <w:multiLevelType w:val="hybridMultilevel"/>
    <w:tmpl w:val="B76C3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E8"/>
    <w:rsid w:val="001450DC"/>
    <w:rsid w:val="00172EC2"/>
    <w:rsid w:val="00367282"/>
    <w:rsid w:val="0046511E"/>
    <w:rsid w:val="005F4DE8"/>
    <w:rsid w:val="006529E8"/>
    <w:rsid w:val="008D7085"/>
    <w:rsid w:val="00AC7A84"/>
    <w:rsid w:val="00CB59F1"/>
    <w:rsid w:val="00DE53A6"/>
    <w:rsid w:val="00E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517B"/>
  <w15:chartTrackingRefBased/>
  <w15:docId w15:val="{D58B7460-0D4D-4C49-81DF-7E12A107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E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28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Lori Snow</cp:lastModifiedBy>
  <cp:revision>4</cp:revision>
  <dcterms:created xsi:type="dcterms:W3CDTF">2024-03-26T23:52:00Z</dcterms:created>
  <dcterms:modified xsi:type="dcterms:W3CDTF">2024-03-27T13:36:00Z</dcterms:modified>
</cp:coreProperties>
</file>