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CF2D" w14:textId="27F65C30" w:rsidR="00F44982" w:rsidRPr="00C77300" w:rsidRDefault="002E098A" w:rsidP="002E098A">
      <w:pPr>
        <w:jc w:val="center"/>
        <w:rPr>
          <w:b/>
          <w:bCs/>
        </w:rPr>
      </w:pPr>
      <w:r w:rsidRPr="00C77300">
        <w:rPr>
          <w:b/>
          <w:bCs/>
        </w:rPr>
        <w:t>Moses a man who heard from God – Ex 24 -25</w:t>
      </w:r>
    </w:p>
    <w:p w14:paraId="222F9D52" w14:textId="77777777" w:rsidR="00C77300" w:rsidRDefault="00C77300" w:rsidP="00C77300">
      <w:pPr>
        <w:rPr>
          <w:b/>
          <w:bCs/>
        </w:rPr>
      </w:pPr>
      <w:r>
        <w:rPr>
          <w:b/>
          <w:bCs/>
        </w:rPr>
        <w:t xml:space="preserve">Focal Truth: God meets Moses on the mountain of God with instructions for the building of </w:t>
      </w:r>
    </w:p>
    <w:p w14:paraId="313B5A81" w14:textId="40769B87" w:rsidR="00C77300" w:rsidRDefault="00C77300" w:rsidP="00C77300">
      <w:pPr>
        <w:ind w:left="720"/>
        <w:rPr>
          <w:b/>
          <w:bCs/>
        </w:rPr>
      </w:pPr>
      <w:r>
        <w:rPr>
          <w:b/>
          <w:bCs/>
        </w:rPr>
        <w:t xml:space="preserve">          the Tabernacle of God </w:t>
      </w:r>
    </w:p>
    <w:p w14:paraId="2139526D" w14:textId="0860728E" w:rsidR="00C77300" w:rsidRDefault="00C77300" w:rsidP="00C77300">
      <w:pPr>
        <w:rPr>
          <w:b/>
          <w:bCs/>
        </w:rPr>
      </w:pPr>
      <w:r>
        <w:rPr>
          <w:b/>
          <w:bCs/>
        </w:rPr>
        <w:t xml:space="preserve">Observations: </w:t>
      </w:r>
    </w:p>
    <w:p w14:paraId="7717565F" w14:textId="18C46400" w:rsidR="00C77300" w:rsidRDefault="00C77300" w:rsidP="00C77300">
      <w:pPr>
        <w:pStyle w:val="ListParagraph"/>
        <w:numPr>
          <w:ilvl w:val="0"/>
          <w:numId w:val="1"/>
        </w:numPr>
        <w:rPr>
          <w:b/>
          <w:bCs/>
        </w:rPr>
      </w:pPr>
      <w:r>
        <w:rPr>
          <w:b/>
          <w:bCs/>
        </w:rPr>
        <w:t>Moses and the elders of Israel see</w:t>
      </w:r>
      <w:r w:rsidR="00591513">
        <w:rPr>
          <w:b/>
          <w:bCs/>
        </w:rPr>
        <w:t xml:space="preserve"> a vision of</w:t>
      </w:r>
      <w:r>
        <w:rPr>
          <w:b/>
          <w:bCs/>
        </w:rPr>
        <w:t xml:space="preserve"> the glory of God – 24:9 – 18 </w:t>
      </w:r>
    </w:p>
    <w:p w14:paraId="5014B715" w14:textId="47ECB09A" w:rsidR="00C77300" w:rsidRPr="00B15DE1" w:rsidRDefault="00591513" w:rsidP="00591513">
      <w:pPr>
        <w:pStyle w:val="ListParagraph"/>
        <w:numPr>
          <w:ilvl w:val="0"/>
          <w:numId w:val="2"/>
        </w:numPr>
        <w:rPr>
          <w:u w:val="single"/>
        </w:rPr>
      </w:pPr>
      <w:r w:rsidRPr="00B15DE1">
        <w:rPr>
          <w:u w:val="single"/>
        </w:rPr>
        <w:t xml:space="preserve">Moses and the elders saw a vision of the glory of God – 24:10 </w:t>
      </w:r>
    </w:p>
    <w:p w14:paraId="6B08D629" w14:textId="092E629B" w:rsidR="00591513" w:rsidRDefault="00591513" w:rsidP="00591513">
      <w:pPr>
        <w:pStyle w:val="ListParagraph"/>
        <w:ind w:left="1080"/>
      </w:pPr>
      <w:r>
        <w:t>“</w:t>
      </w:r>
      <w:proofErr w:type="gramStart"/>
      <w:r>
        <w:t>under</w:t>
      </w:r>
      <w:proofErr w:type="gramEnd"/>
      <w:r>
        <w:t xml:space="preserve"> His feet there appeared to be a pavement of sapphire, as clear as the sky itself” </w:t>
      </w:r>
    </w:p>
    <w:p w14:paraId="53899558" w14:textId="3CB7D13B" w:rsidR="00591513" w:rsidRDefault="00591513" w:rsidP="00591513">
      <w:pPr>
        <w:pStyle w:val="ListParagraph"/>
        <w:ind w:left="1080"/>
      </w:pPr>
      <w:r>
        <w:t xml:space="preserve">Ezek. 1:26 -28, Heb. 1:3, Rev. 4: 2 -6 </w:t>
      </w:r>
    </w:p>
    <w:p w14:paraId="72E29534" w14:textId="7A2E833D" w:rsidR="00591513" w:rsidRPr="00B15DE1" w:rsidRDefault="00591513" w:rsidP="00591513">
      <w:pPr>
        <w:pStyle w:val="ListParagraph"/>
        <w:numPr>
          <w:ilvl w:val="0"/>
          <w:numId w:val="2"/>
        </w:numPr>
        <w:rPr>
          <w:u w:val="single"/>
        </w:rPr>
      </w:pPr>
      <w:r w:rsidRPr="00B15DE1">
        <w:rPr>
          <w:u w:val="single"/>
        </w:rPr>
        <w:t xml:space="preserve">Moses and elders saw the glory of God eating &amp; drinking in His presence </w:t>
      </w:r>
    </w:p>
    <w:p w14:paraId="656DBCDC" w14:textId="019507E2" w:rsidR="00591513" w:rsidRPr="00B15DE1" w:rsidRDefault="00966F48" w:rsidP="00591513">
      <w:pPr>
        <w:pStyle w:val="ListParagraph"/>
        <w:numPr>
          <w:ilvl w:val="0"/>
          <w:numId w:val="2"/>
        </w:numPr>
        <w:rPr>
          <w:u w:val="single"/>
        </w:rPr>
      </w:pPr>
      <w:r w:rsidRPr="00B15DE1">
        <w:rPr>
          <w:u w:val="single"/>
        </w:rPr>
        <w:t xml:space="preserve">Moses is called by God to the mountain for to receive the 10 commandments </w:t>
      </w:r>
    </w:p>
    <w:p w14:paraId="4D5C09C5" w14:textId="0B92B04C" w:rsidR="00966F48" w:rsidRPr="00B15DE1" w:rsidRDefault="00966F48" w:rsidP="00591513">
      <w:pPr>
        <w:pStyle w:val="ListParagraph"/>
        <w:numPr>
          <w:ilvl w:val="0"/>
          <w:numId w:val="2"/>
        </w:numPr>
        <w:rPr>
          <w:u w:val="single"/>
        </w:rPr>
      </w:pPr>
      <w:r w:rsidRPr="00B15DE1">
        <w:rPr>
          <w:u w:val="single"/>
        </w:rPr>
        <w:t xml:space="preserve">Moses experiences the glory of God on the mountain for 40 days and nights </w:t>
      </w:r>
    </w:p>
    <w:p w14:paraId="158200DE" w14:textId="1FE91CAD" w:rsidR="00966F48" w:rsidRPr="00B15DE1" w:rsidRDefault="00966F48" w:rsidP="00591513">
      <w:pPr>
        <w:pStyle w:val="ListParagraph"/>
        <w:numPr>
          <w:ilvl w:val="0"/>
          <w:numId w:val="2"/>
        </w:numPr>
        <w:rPr>
          <w:u w:val="single"/>
        </w:rPr>
      </w:pPr>
      <w:r w:rsidRPr="00B15DE1">
        <w:rPr>
          <w:u w:val="single"/>
        </w:rPr>
        <w:t xml:space="preserve">The people saw God’s glory like a consuming fire </w:t>
      </w:r>
    </w:p>
    <w:p w14:paraId="4CFDDE28" w14:textId="173EF674" w:rsidR="00966F48" w:rsidRDefault="00966F48" w:rsidP="00966F48">
      <w:pPr>
        <w:pStyle w:val="ListParagraph"/>
        <w:ind w:left="1080"/>
      </w:pPr>
      <w:r>
        <w:t xml:space="preserve">Deut. 4:23 -24 – so watch yourselves that you do not forget the covenant of the Lord your God which He made with you and make for yourselves a graven image in the form of anything against which the Lord your God has commanded you. </w:t>
      </w:r>
      <w:r>
        <w:rPr>
          <w:u w:val="single"/>
        </w:rPr>
        <w:t>For the Lord your God is a consuming fire, a jealous God</w:t>
      </w:r>
    </w:p>
    <w:p w14:paraId="65817D5B" w14:textId="22E5F273" w:rsidR="00966F48" w:rsidRDefault="000204F5" w:rsidP="00966F48">
      <w:pPr>
        <w:pStyle w:val="ListParagraph"/>
        <w:ind w:left="1080"/>
      </w:pPr>
      <w:r>
        <w:t xml:space="preserve">Deut. 9:3 – know therefore today that it is the Lord your God who is crossing over before you </w:t>
      </w:r>
      <w:r>
        <w:rPr>
          <w:u w:val="single"/>
        </w:rPr>
        <w:t>as a consuming fire. He will destroy them and He will subdue them before you, so that you may drive them out and destroy them quickly, just as the Lord has spoken to you</w:t>
      </w:r>
    </w:p>
    <w:p w14:paraId="6A92ED7B" w14:textId="11CFA4F1" w:rsidR="000204F5" w:rsidRPr="000204F5" w:rsidRDefault="000204F5" w:rsidP="00966F48">
      <w:pPr>
        <w:pStyle w:val="ListParagraph"/>
        <w:ind w:left="1080"/>
        <w:rPr>
          <w:u w:val="single"/>
        </w:rPr>
      </w:pPr>
      <w:r>
        <w:t xml:space="preserve">Heb. 12:28 - 29 - therefore since we receive a kingdom which cannot be shaken, let us show gratitude, by which we may offer to God an acceptable service with reverence and awe, </w:t>
      </w:r>
      <w:r>
        <w:rPr>
          <w:u w:val="single"/>
        </w:rPr>
        <w:t>for our God is a consuming fire</w:t>
      </w:r>
    </w:p>
    <w:p w14:paraId="5FF26422" w14:textId="3E7285DF" w:rsidR="003D34CC" w:rsidRDefault="003D34CC" w:rsidP="00C77300">
      <w:pPr>
        <w:pStyle w:val="ListParagraph"/>
        <w:numPr>
          <w:ilvl w:val="0"/>
          <w:numId w:val="1"/>
        </w:numPr>
        <w:rPr>
          <w:b/>
          <w:bCs/>
        </w:rPr>
      </w:pPr>
      <w:r>
        <w:rPr>
          <w:b/>
          <w:bCs/>
        </w:rPr>
        <w:t xml:space="preserve">God gives Moses His written word – 24:12 </w:t>
      </w:r>
    </w:p>
    <w:p w14:paraId="4A86A489" w14:textId="71C8DC93" w:rsidR="003D34CC" w:rsidRPr="003D34CC" w:rsidRDefault="003D34CC" w:rsidP="003D34CC">
      <w:pPr>
        <w:pStyle w:val="ListParagraph"/>
      </w:pPr>
      <w:r>
        <w:t>Ex 31:18 – When he had finished speaking with him upon Mount Sinai, He gave Moses the two tablets of the testimony, tablets of stone, written by the finger of God</w:t>
      </w:r>
    </w:p>
    <w:p w14:paraId="39B4227D" w14:textId="312E8007" w:rsidR="00C77300" w:rsidRPr="00B15DE1" w:rsidRDefault="00C77300" w:rsidP="00C77300">
      <w:pPr>
        <w:pStyle w:val="ListParagraph"/>
        <w:numPr>
          <w:ilvl w:val="0"/>
          <w:numId w:val="1"/>
        </w:numPr>
        <w:rPr>
          <w:b/>
          <w:bCs/>
        </w:rPr>
      </w:pPr>
      <w:r>
        <w:rPr>
          <w:b/>
          <w:bCs/>
        </w:rPr>
        <w:t xml:space="preserve">God speaks to Moses concerning the building of the </w:t>
      </w:r>
      <w:r w:rsidR="009F71AA">
        <w:rPr>
          <w:b/>
          <w:bCs/>
        </w:rPr>
        <w:t xml:space="preserve">Sanctuary </w:t>
      </w:r>
      <w:r>
        <w:rPr>
          <w:b/>
          <w:bCs/>
        </w:rPr>
        <w:t xml:space="preserve">of God – 25:1 -9 </w:t>
      </w:r>
    </w:p>
    <w:p w14:paraId="22488400" w14:textId="13AAD9E7" w:rsidR="00B15DE1" w:rsidRDefault="00B15DE1" w:rsidP="00B15DE1">
      <w:pPr>
        <w:pStyle w:val="ListParagraph"/>
        <w:numPr>
          <w:ilvl w:val="0"/>
          <w:numId w:val="3"/>
        </w:numPr>
      </w:pPr>
      <w:r>
        <w:t xml:space="preserve">Israel is to collect an offering to build the sanctuary of God </w:t>
      </w:r>
    </w:p>
    <w:p w14:paraId="1C762173" w14:textId="277FDAE0" w:rsidR="00B15DE1" w:rsidRDefault="00B15DE1" w:rsidP="00B15DE1">
      <w:pPr>
        <w:pStyle w:val="ListParagraph"/>
        <w:numPr>
          <w:ilvl w:val="0"/>
          <w:numId w:val="3"/>
        </w:numPr>
      </w:pPr>
      <w:r>
        <w:t xml:space="preserve">God gives to Moses an exact &amp; detailed pattern for the building of the Lord’s tabernacle </w:t>
      </w:r>
    </w:p>
    <w:p w14:paraId="6EFC9AF7" w14:textId="79C7881F" w:rsidR="00B15DE1" w:rsidRDefault="00B15DE1" w:rsidP="00B15DE1">
      <w:pPr>
        <w:pStyle w:val="ListParagraph"/>
        <w:ind w:left="1080"/>
      </w:pPr>
      <w:r>
        <w:t xml:space="preserve">Sanctuary = sacred place, holy place, sanctuary of the tabernacle </w:t>
      </w:r>
    </w:p>
    <w:p w14:paraId="3095BB30" w14:textId="1DB7257E" w:rsidR="005B08A6" w:rsidRDefault="005B08A6" w:rsidP="005B08A6">
      <w:pPr>
        <w:pStyle w:val="ListParagraph"/>
        <w:ind w:left="1080"/>
      </w:pPr>
      <w:r>
        <w:t>Acts 7:44 – our fathers had the tabernacle of testimony in the wilderness just as He who spoke to Moses directed him to make it according to the pattern which He had seen</w:t>
      </w:r>
    </w:p>
    <w:p w14:paraId="14EA58DC" w14:textId="6BC45A05" w:rsidR="00B15DE1" w:rsidRDefault="00B15DE1" w:rsidP="00B15DE1">
      <w:pPr>
        <w:pStyle w:val="ListParagraph"/>
        <w:numPr>
          <w:ilvl w:val="0"/>
          <w:numId w:val="3"/>
        </w:numPr>
      </w:pPr>
      <w:r>
        <w:t xml:space="preserve">God desires to dwell among His people – 25:8 </w:t>
      </w:r>
    </w:p>
    <w:p w14:paraId="4D5D04D1" w14:textId="337FFC9B" w:rsidR="005B08A6" w:rsidRDefault="00B15DE1" w:rsidP="005B08A6">
      <w:pPr>
        <w:pStyle w:val="ListParagraph"/>
        <w:numPr>
          <w:ilvl w:val="0"/>
          <w:numId w:val="3"/>
        </w:numPr>
      </w:pPr>
      <w:r>
        <w:t xml:space="preserve">The sacred place was movable because Israel was following God to the land of promise to their fathers </w:t>
      </w:r>
    </w:p>
    <w:p w14:paraId="500A8FF6" w14:textId="41376A98" w:rsidR="00866C9B" w:rsidRDefault="00866C9B" w:rsidP="00866C9B"/>
    <w:p w14:paraId="06012323" w14:textId="74ADA7FD" w:rsidR="00866C9B" w:rsidRDefault="00866C9B" w:rsidP="00866C9B"/>
    <w:p w14:paraId="4512908B" w14:textId="743FF33E" w:rsidR="00866C9B" w:rsidRDefault="00866C9B" w:rsidP="00866C9B"/>
    <w:p w14:paraId="54638E0E" w14:textId="0A4D84BC" w:rsidR="00866C9B" w:rsidRDefault="00866C9B" w:rsidP="00866C9B"/>
    <w:p w14:paraId="379C9AD7" w14:textId="3E2E8292" w:rsidR="00866C9B" w:rsidRDefault="00866C9B" w:rsidP="00866C9B"/>
    <w:p w14:paraId="73082C6C" w14:textId="77777777" w:rsidR="00242707" w:rsidRDefault="00242707" w:rsidP="005B08A6"/>
    <w:p w14:paraId="5B3C074C" w14:textId="65FE9788" w:rsidR="005B08A6" w:rsidRDefault="005B08A6" w:rsidP="005B08A6">
      <w:pPr>
        <w:rPr>
          <w:b/>
          <w:bCs/>
        </w:rPr>
      </w:pPr>
      <w:r>
        <w:rPr>
          <w:b/>
          <w:bCs/>
        </w:rPr>
        <w:t xml:space="preserve">Things to Remember &amp; Do </w:t>
      </w:r>
    </w:p>
    <w:p w14:paraId="272000E9" w14:textId="670ADD73" w:rsidR="005B08A6" w:rsidRDefault="00624878" w:rsidP="005B08A6">
      <w:pPr>
        <w:pStyle w:val="ListParagraph"/>
        <w:numPr>
          <w:ilvl w:val="0"/>
          <w:numId w:val="4"/>
        </w:numPr>
        <w:rPr>
          <w:b/>
          <w:bCs/>
        </w:rPr>
      </w:pPr>
      <w:r>
        <w:rPr>
          <w:b/>
          <w:bCs/>
        </w:rPr>
        <w:t xml:space="preserve">Jesus Christ our Lord reveals the glory of God – full of grace and truth – John 1:14 </w:t>
      </w:r>
    </w:p>
    <w:p w14:paraId="26DE7B17" w14:textId="0A83939E" w:rsidR="00624878" w:rsidRDefault="00624878" w:rsidP="005B08A6">
      <w:pPr>
        <w:pStyle w:val="ListParagraph"/>
        <w:numPr>
          <w:ilvl w:val="0"/>
          <w:numId w:val="4"/>
        </w:numPr>
        <w:rPr>
          <w:b/>
          <w:bCs/>
        </w:rPr>
      </w:pPr>
      <w:r>
        <w:rPr>
          <w:b/>
          <w:bCs/>
        </w:rPr>
        <w:t xml:space="preserve">Jesus Christ our Lord came to the world &amp; stayed for a short time – tabernacled </w:t>
      </w:r>
      <w:r>
        <w:rPr>
          <w:b/>
          <w:bCs/>
        </w:rPr>
        <w:tab/>
      </w:r>
    </w:p>
    <w:p w14:paraId="5469EB94" w14:textId="46A50C3E" w:rsidR="00624878" w:rsidRDefault="00624878" w:rsidP="00624878">
      <w:pPr>
        <w:pStyle w:val="ListParagraph"/>
        <w:rPr>
          <w:b/>
          <w:bCs/>
        </w:rPr>
      </w:pPr>
      <w:r>
        <w:rPr>
          <w:b/>
          <w:bCs/>
        </w:rPr>
        <w:t xml:space="preserve">John 1:14 </w:t>
      </w:r>
    </w:p>
    <w:p w14:paraId="44D3890E" w14:textId="704EF942" w:rsidR="001E6F3A" w:rsidRPr="001E6F3A" w:rsidRDefault="001E6F3A" w:rsidP="001E6F3A">
      <w:r>
        <w:rPr>
          <w:b/>
          <w:bCs/>
        </w:rPr>
        <w:tab/>
      </w:r>
      <w:r>
        <w:t xml:space="preserve">He will soon return again to this world! </w:t>
      </w:r>
    </w:p>
    <w:p w14:paraId="2E56F45B" w14:textId="00EE8FF1" w:rsidR="00242707" w:rsidRDefault="00624878" w:rsidP="00624878">
      <w:pPr>
        <w:pStyle w:val="ListParagraph"/>
        <w:numPr>
          <w:ilvl w:val="0"/>
          <w:numId w:val="4"/>
        </w:numPr>
        <w:rPr>
          <w:b/>
          <w:bCs/>
        </w:rPr>
      </w:pPr>
      <w:r>
        <w:rPr>
          <w:b/>
          <w:bCs/>
        </w:rPr>
        <w:t xml:space="preserve">God desires fellowship with His people – 1 John 1:1 -3 </w:t>
      </w:r>
    </w:p>
    <w:p w14:paraId="7C32C0E8" w14:textId="1466299C" w:rsidR="00624878" w:rsidRPr="001E6F3A" w:rsidRDefault="00242707" w:rsidP="00242707">
      <w:pPr>
        <w:pStyle w:val="ListParagraph"/>
      </w:pPr>
      <w:r w:rsidRPr="001E6F3A">
        <w:t xml:space="preserve">Meet God in a private &amp; public place – prayer closet &amp; the church house </w:t>
      </w:r>
    </w:p>
    <w:p w14:paraId="193E6278" w14:textId="77777777" w:rsidR="00C2131E" w:rsidRDefault="00242707" w:rsidP="00242707">
      <w:pPr>
        <w:pStyle w:val="ListParagraph"/>
        <w:numPr>
          <w:ilvl w:val="0"/>
          <w:numId w:val="4"/>
        </w:numPr>
        <w:rPr>
          <w:b/>
          <w:bCs/>
        </w:rPr>
      </w:pPr>
      <w:r>
        <w:rPr>
          <w:b/>
          <w:bCs/>
        </w:rPr>
        <w:t xml:space="preserve">God desires for His people to know His purposes – He has given us the Scriptures </w:t>
      </w:r>
    </w:p>
    <w:p w14:paraId="7B17AA62" w14:textId="51508656" w:rsidR="00242707" w:rsidRPr="001E6F3A" w:rsidRDefault="00242707" w:rsidP="00C2131E">
      <w:pPr>
        <w:pStyle w:val="ListParagraph"/>
      </w:pPr>
      <w:r w:rsidRPr="001E6F3A">
        <w:t xml:space="preserve">Meet God with your bible in your hand </w:t>
      </w:r>
    </w:p>
    <w:p w14:paraId="23BF134B" w14:textId="1882CFD3" w:rsidR="00624878" w:rsidRDefault="00624878" w:rsidP="00624878">
      <w:pPr>
        <w:pStyle w:val="ListParagraph"/>
        <w:numPr>
          <w:ilvl w:val="0"/>
          <w:numId w:val="4"/>
        </w:numPr>
        <w:rPr>
          <w:b/>
          <w:bCs/>
        </w:rPr>
      </w:pPr>
      <w:r>
        <w:rPr>
          <w:b/>
          <w:bCs/>
        </w:rPr>
        <w:t>God desires to be with His people – John 14:3</w:t>
      </w:r>
      <w:r w:rsidR="001E6F3A">
        <w:rPr>
          <w:b/>
          <w:bCs/>
        </w:rPr>
        <w:t>, Matt. 28:20</w:t>
      </w:r>
    </w:p>
    <w:p w14:paraId="7C9E551C" w14:textId="11F8E497" w:rsidR="00624878" w:rsidRDefault="00624878" w:rsidP="00624878">
      <w:pPr>
        <w:pStyle w:val="ListParagraph"/>
        <w:numPr>
          <w:ilvl w:val="0"/>
          <w:numId w:val="4"/>
        </w:numPr>
        <w:rPr>
          <w:b/>
          <w:bCs/>
        </w:rPr>
      </w:pPr>
      <w:r>
        <w:rPr>
          <w:b/>
          <w:bCs/>
        </w:rPr>
        <w:t xml:space="preserve">God desires to reveal Himself to His people </w:t>
      </w:r>
      <w:r w:rsidR="002F3E0A">
        <w:rPr>
          <w:b/>
          <w:bCs/>
        </w:rPr>
        <w:t>–</w:t>
      </w:r>
      <w:r>
        <w:rPr>
          <w:b/>
          <w:bCs/>
        </w:rPr>
        <w:t xml:space="preserve"> </w:t>
      </w:r>
      <w:r w:rsidR="002F3E0A">
        <w:rPr>
          <w:b/>
          <w:bCs/>
        </w:rPr>
        <w:t>John 14:6</w:t>
      </w:r>
      <w:r w:rsidR="00242707">
        <w:rPr>
          <w:b/>
          <w:bCs/>
        </w:rPr>
        <w:t>, 1 John 1:3</w:t>
      </w:r>
    </w:p>
    <w:p w14:paraId="22589F4A" w14:textId="533AB980" w:rsidR="00624878" w:rsidRDefault="002F3E0A" w:rsidP="00624878">
      <w:pPr>
        <w:pStyle w:val="ListParagraph"/>
        <w:numPr>
          <w:ilvl w:val="0"/>
          <w:numId w:val="4"/>
        </w:numPr>
        <w:rPr>
          <w:b/>
          <w:bCs/>
        </w:rPr>
      </w:pPr>
      <w:r>
        <w:rPr>
          <w:b/>
          <w:bCs/>
        </w:rPr>
        <w:t>God is jealous of our relationship with Him – Heb. 12: 25 -29</w:t>
      </w:r>
    </w:p>
    <w:p w14:paraId="4522BE97" w14:textId="77777777" w:rsidR="001E6F3A" w:rsidRDefault="001E6F3A" w:rsidP="001E6F3A">
      <w:pPr>
        <w:pStyle w:val="ListParagraph"/>
      </w:pPr>
      <w:r>
        <w:t xml:space="preserve">Live in all your ways to please God – being fruitful, increasing in the knowledge of God  </w:t>
      </w:r>
    </w:p>
    <w:p w14:paraId="0EEB4DD4" w14:textId="43008689" w:rsidR="001E6F3A" w:rsidRPr="001E6F3A" w:rsidRDefault="001E6F3A" w:rsidP="001E6F3A">
      <w:pPr>
        <w:pStyle w:val="ListParagraph"/>
      </w:pPr>
      <w:r>
        <w:t xml:space="preserve">Col. 1:10  </w:t>
      </w:r>
    </w:p>
    <w:p w14:paraId="07DAFEAA" w14:textId="53051360" w:rsidR="002F3E0A" w:rsidRDefault="002F3E0A" w:rsidP="002F3E0A">
      <w:pPr>
        <w:pStyle w:val="ListParagraph"/>
        <w:numPr>
          <w:ilvl w:val="0"/>
          <w:numId w:val="4"/>
        </w:numPr>
        <w:rPr>
          <w:b/>
          <w:bCs/>
        </w:rPr>
      </w:pPr>
      <w:r>
        <w:rPr>
          <w:b/>
          <w:bCs/>
        </w:rPr>
        <w:t xml:space="preserve">The Lord Jesus reveals </w:t>
      </w:r>
      <w:r w:rsidR="0081641F">
        <w:rPr>
          <w:b/>
          <w:bCs/>
        </w:rPr>
        <w:t xml:space="preserve">in His person </w:t>
      </w:r>
      <w:r>
        <w:rPr>
          <w:b/>
          <w:bCs/>
        </w:rPr>
        <w:t>the knowledge of the glory of God – 2 Cor. 4:6</w:t>
      </w:r>
    </w:p>
    <w:p w14:paraId="24CAF6CE" w14:textId="5434AB53" w:rsidR="002F3E0A" w:rsidRDefault="002F3E0A" w:rsidP="002F3E0A">
      <w:pPr>
        <w:pStyle w:val="ListParagraph"/>
        <w:numPr>
          <w:ilvl w:val="0"/>
          <w:numId w:val="4"/>
        </w:numPr>
        <w:rPr>
          <w:b/>
          <w:bCs/>
        </w:rPr>
      </w:pPr>
      <w:r>
        <w:rPr>
          <w:b/>
          <w:bCs/>
        </w:rPr>
        <w:t>Worship the Lord in spirit &amp; truth</w:t>
      </w:r>
      <w:r w:rsidR="00A73EC6">
        <w:rPr>
          <w:b/>
          <w:bCs/>
        </w:rPr>
        <w:t xml:space="preserve"> – John 4:24 </w:t>
      </w:r>
    </w:p>
    <w:p w14:paraId="27D15AA4" w14:textId="039D6194" w:rsidR="00750F0D" w:rsidRDefault="002F3E0A" w:rsidP="002F3E0A">
      <w:pPr>
        <w:pStyle w:val="ListParagraph"/>
        <w:numPr>
          <w:ilvl w:val="0"/>
          <w:numId w:val="4"/>
        </w:numPr>
        <w:rPr>
          <w:b/>
          <w:bCs/>
        </w:rPr>
      </w:pPr>
      <w:r>
        <w:rPr>
          <w:b/>
          <w:bCs/>
        </w:rPr>
        <w:t xml:space="preserve">Praise God for the Lord Jesus Christ – our Lord, Savior &amp; </w:t>
      </w:r>
      <w:r w:rsidR="00750F0D">
        <w:rPr>
          <w:b/>
          <w:bCs/>
        </w:rPr>
        <w:t xml:space="preserve">redeemer </w:t>
      </w:r>
    </w:p>
    <w:p w14:paraId="47B516C0" w14:textId="17FBF7B7" w:rsidR="00A73EC6" w:rsidRPr="00A73EC6" w:rsidRDefault="00A73EC6" w:rsidP="00A73EC6">
      <w:pPr>
        <w:pStyle w:val="ListParagraph"/>
      </w:pPr>
      <w:r>
        <w:t>Rev. 5:12 – worthy is the lamb that was slain to receive power &amp; riches &amp; wisdom &amp; might &amp; honor &amp; glory and blessing!</w:t>
      </w:r>
    </w:p>
    <w:p w14:paraId="344D8993" w14:textId="3B79A544" w:rsidR="002F3E0A" w:rsidRPr="00750F0D" w:rsidRDefault="00750F0D" w:rsidP="00750F0D">
      <w:pPr>
        <w:ind w:left="360"/>
        <w:rPr>
          <w:b/>
          <w:bCs/>
        </w:rPr>
      </w:pPr>
      <w:r>
        <w:rPr>
          <w:b/>
          <w:bCs/>
        </w:rPr>
        <w:t>To the praise of the glory of His grace – The Lord is near at the door! – Come Lord Jesus</w:t>
      </w:r>
      <w:r w:rsidR="002C5629">
        <w:rPr>
          <w:b/>
          <w:bCs/>
        </w:rPr>
        <w:t>!</w:t>
      </w:r>
      <w:r w:rsidR="002F3E0A" w:rsidRPr="00750F0D">
        <w:rPr>
          <w:b/>
          <w:bCs/>
        </w:rPr>
        <w:t xml:space="preserve"> </w:t>
      </w:r>
    </w:p>
    <w:p w14:paraId="2A495A1A" w14:textId="77777777" w:rsidR="00B15DE1" w:rsidRPr="00B15DE1" w:rsidRDefault="00B15DE1" w:rsidP="00B15DE1">
      <w:pPr>
        <w:pStyle w:val="ListParagraph"/>
        <w:ind w:left="1080"/>
      </w:pPr>
    </w:p>
    <w:p w14:paraId="27B6EA2C" w14:textId="77777777" w:rsidR="00B15DE1" w:rsidRPr="00C77300" w:rsidRDefault="00B15DE1" w:rsidP="00B15DE1">
      <w:pPr>
        <w:pStyle w:val="ListParagraph"/>
        <w:rPr>
          <w:b/>
          <w:bCs/>
        </w:rPr>
      </w:pPr>
    </w:p>
    <w:sectPr w:rsidR="00B15DE1" w:rsidRPr="00C77300" w:rsidSect="00DF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961E9"/>
    <w:multiLevelType w:val="hybridMultilevel"/>
    <w:tmpl w:val="2966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B340D"/>
    <w:multiLevelType w:val="hybridMultilevel"/>
    <w:tmpl w:val="5E2E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2112F"/>
    <w:multiLevelType w:val="hybridMultilevel"/>
    <w:tmpl w:val="587612FE"/>
    <w:lvl w:ilvl="0" w:tplc="07CA2D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443136"/>
    <w:multiLevelType w:val="hybridMultilevel"/>
    <w:tmpl w:val="5F549D04"/>
    <w:lvl w:ilvl="0" w:tplc="44CA7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98A"/>
    <w:rsid w:val="000204F5"/>
    <w:rsid w:val="001E6F3A"/>
    <w:rsid w:val="00242707"/>
    <w:rsid w:val="002C5629"/>
    <w:rsid w:val="002E098A"/>
    <w:rsid w:val="002F3E0A"/>
    <w:rsid w:val="00352E19"/>
    <w:rsid w:val="003D34CC"/>
    <w:rsid w:val="00591513"/>
    <w:rsid w:val="005B08A6"/>
    <w:rsid w:val="00624878"/>
    <w:rsid w:val="00750F0D"/>
    <w:rsid w:val="0081641F"/>
    <w:rsid w:val="00866C9B"/>
    <w:rsid w:val="00966F48"/>
    <w:rsid w:val="009F71AA"/>
    <w:rsid w:val="00A73EC6"/>
    <w:rsid w:val="00B15DE1"/>
    <w:rsid w:val="00C2131E"/>
    <w:rsid w:val="00C77300"/>
    <w:rsid w:val="00DF01EB"/>
    <w:rsid w:val="00F44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0AF61"/>
  <w15:chartTrackingRefBased/>
  <w15:docId w15:val="{5EE3F3CE-E9DF-D24A-A0AA-45134B9A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2022-02-02T15:39:00Z</cp:lastPrinted>
  <dcterms:created xsi:type="dcterms:W3CDTF">2022-02-02T14:31:00Z</dcterms:created>
  <dcterms:modified xsi:type="dcterms:W3CDTF">2022-02-02T15:39:00Z</dcterms:modified>
</cp:coreProperties>
</file>